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A5" w:rsidRPr="00444DBE" w:rsidRDefault="001578A5"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p w:rsidR="002318A6" w:rsidRPr="00444DBE" w:rsidRDefault="002318A6" w:rsidP="002318A6">
      <w:pPr>
        <w:jc w:val="center"/>
        <w:rPr>
          <w:rFonts w:ascii="Arabic Typesetting" w:hAnsi="Arabic Typesetting" w:cs="Arabic Typesetting"/>
          <w:sz w:val="44"/>
          <w:szCs w:val="44"/>
          <w:rtl/>
          <w:lang w:bidi="ar-EG"/>
        </w:rPr>
      </w:pPr>
    </w:p>
    <w:tbl>
      <w:tblPr>
        <w:tblStyle w:val="ColorfulShading-Accent5"/>
        <w:tblW w:w="0" w:type="auto"/>
        <w:jc w:val="center"/>
        <w:tblLook w:val="04A0" w:firstRow="1" w:lastRow="0" w:firstColumn="1" w:lastColumn="0" w:noHBand="0" w:noVBand="1"/>
      </w:tblPr>
      <w:tblGrid>
        <w:gridCol w:w="7020"/>
      </w:tblGrid>
      <w:tr w:rsidR="002318A6" w:rsidRPr="00444DBE" w:rsidTr="002318A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020" w:type="dxa"/>
          </w:tcPr>
          <w:p w:rsidR="002318A6" w:rsidRPr="00444DBE" w:rsidRDefault="002318A6" w:rsidP="002318A6">
            <w:pPr>
              <w:jc w:val="center"/>
              <w:rPr>
                <w:rFonts w:ascii="Arabic Typesetting" w:hAnsi="Arabic Typesetting" w:cs="Arabic Typesetting"/>
                <w:sz w:val="44"/>
                <w:szCs w:val="44"/>
                <w:lang w:bidi="ar-EG"/>
              </w:rPr>
            </w:pPr>
          </w:p>
        </w:tc>
      </w:tr>
      <w:tr w:rsidR="002318A6" w:rsidRPr="00444DBE" w:rsidTr="00231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20" w:type="dxa"/>
          </w:tcPr>
          <w:p w:rsidR="002318A6" w:rsidRPr="00444DBE" w:rsidRDefault="002318A6" w:rsidP="002318A6">
            <w:pPr>
              <w:jc w:val="center"/>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تَدْوِينُ السُّنَّةِ النَّبَوِيَّة</w:t>
            </w:r>
          </w:p>
        </w:tc>
      </w:tr>
    </w:tbl>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4F5E21" w:rsidP="002318A6">
      <w:pPr>
        <w:ind w:left="72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د.أحمد الشامي</w:t>
      </w:r>
    </w:p>
    <w:p w:rsidR="004F5E21" w:rsidRPr="00444DBE" w:rsidRDefault="004F5E21" w:rsidP="002318A6">
      <w:pPr>
        <w:ind w:left="72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9/ 5/ 2024</w:t>
      </w: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510DCA" w:rsidRPr="00444DBE" w:rsidRDefault="00510DCA" w:rsidP="002318A6">
      <w:pPr>
        <w:ind w:left="720"/>
        <w:jc w:val="center"/>
        <w:rPr>
          <w:rFonts w:ascii="Arabic Typesetting" w:hAnsi="Arabic Typesetting" w:cs="Arabic Typesetting"/>
          <w:sz w:val="44"/>
          <w:szCs w:val="44"/>
          <w:rtl/>
          <w:lang w:bidi="ar-EG"/>
        </w:rPr>
      </w:pPr>
    </w:p>
    <w:p w:rsidR="00510DCA" w:rsidRPr="00444DBE" w:rsidRDefault="00510DCA" w:rsidP="002318A6">
      <w:pPr>
        <w:ind w:left="720"/>
        <w:jc w:val="center"/>
        <w:rPr>
          <w:rFonts w:ascii="Arabic Typesetting" w:hAnsi="Arabic Typesetting" w:cs="Arabic Typesetting"/>
          <w:sz w:val="44"/>
          <w:szCs w:val="44"/>
          <w:rtl/>
          <w:lang w:bidi="ar-EG"/>
        </w:rPr>
      </w:pPr>
    </w:p>
    <w:p w:rsidR="00510DCA" w:rsidRPr="00444DBE" w:rsidRDefault="004F5E21" w:rsidP="004F5E21">
      <w:pPr>
        <w:bidi/>
        <w:ind w:left="72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بعض </w:t>
      </w:r>
      <w:r w:rsidR="00510DCA" w:rsidRPr="00444DBE">
        <w:rPr>
          <w:rFonts w:ascii="Arabic Typesetting" w:hAnsi="Arabic Typesetting" w:cs="Arabic Typesetting"/>
          <w:sz w:val="44"/>
          <w:szCs w:val="44"/>
          <w:rtl/>
          <w:lang w:bidi="ar-EG"/>
        </w:rPr>
        <w:t>كتب الحديث المتوفرة إلى بداية القرن الثالث</w:t>
      </w:r>
    </w:p>
    <w:p w:rsidR="00510DCA" w:rsidRPr="00444DBE" w:rsidRDefault="00510DCA" w:rsidP="00510DCA">
      <w:pPr>
        <w:ind w:left="720"/>
        <w:jc w:val="right"/>
        <w:rPr>
          <w:rFonts w:ascii="Arabic Typesetting" w:hAnsi="Arabic Typesetting" w:cs="Arabic Typesetting"/>
          <w:sz w:val="44"/>
          <w:szCs w:val="44"/>
          <w:rtl/>
          <w:lang w:bidi="ar-EG"/>
        </w:rPr>
      </w:pPr>
    </w:p>
    <w:p w:rsidR="002318A6" w:rsidRPr="00444DBE" w:rsidRDefault="00510DCA" w:rsidP="006C5F64">
      <w:pPr>
        <w:ind w:left="720"/>
        <w:jc w:val="right"/>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قائمة </w:t>
      </w:r>
      <w:r w:rsidRPr="00444DBE">
        <w:rPr>
          <w:rFonts w:ascii="Arabic Typesetting" w:hAnsi="Arabic Typesetting" w:cs="Arabic Typesetting"/>
          <w:b/>
          <w:bCs/>
          <w:sz w:val="44"/>
          <w:szCs w:val="44"/>
          <w:rtl/>
          <w:lang w:bidi="ar-EG"/>
        </w:rPr>
        <w:t>ببعض</w:t>
      </w:r>
      <w:r w:rsidR="006C5F64" w:rsidRPr="00444DBE">
        <w:rPr>
          <w:rFonts w:ascii="Arabic Typesetting" w:hAnsi="Arabic Typesetting" w:cs="Arabic Typesetting"/>
          <w:b/>
          <w:bCs/>
          <w:sz w:val="44"/>
          <w:szCs w:val="44"/>
          <w:rtl/>
          <w:lang w:bidi="ar-EG"/>
        </w:rPr>
        <w:t xml:space="preserve"> </w:t>
      </w:r>
      <w:r w:rsidR="006C5F64" w:rsidRPr="00444DBE">
        <w:rPr>
          <w:rFonts w:ascii="Arabic Typesetting" w:hAnsi="Arabic Typesetting" w:cs="Arabic Typesetting"/>
          <w:sz w:val="44"/>
          <w:szCs w:val="44"/>
          <w:rtl/>
          <w:lang w:bidi="ar-EG"/>
        </w:rPr>
        <w:t xml:space="preserve">عمليات كتابة الحديث </w:t>
      </w:r>
      <w:r w:rsidR="006C5F64" w:rsidRPr="00444DBE">
        <w:rPr>
          <w:rFonts w:ascii="Arabic Typesetting" w:hAnsi="Arabic Typesetting" w:cs="Arabic Typesetting"/>
          <w:b/>
          <w:bCs/>
          <w:sz w:val="44"/>
          <w:szCs w:val="44"/>
          <w:rtl/>
          <w:lang w:bidi="ar-EG"/>
        </w:rPr>
        <w:t>وبعض</w:t>
      </w:r>
      <w:r w:rsidRPr="00444DBE">
        <w:rPr>
          <w:rFonts w:ascii="Arabic Typesetting" w:hAnsi="Arabic Typesetting" w:cs="Arabic Typesetting"/>
          <w:sz w:val="44"/>
          <w:szCs w:val="44"/>
          <w:rtl/>
          <w:lang w:bidi="ar-EG"/>
        </w:rPr>
        <w:t xml:space="preserve"> كتب الحديث المصنفة في القرن الأول والثاني والتي</w:t>
      </w:r>
      <w:r w:rsidR="008C0511" w:rsidRPr="00444DBE">
        <w:rPr>
          <w:rFonts w:ascii="Arabic Typesetting" w:hAnsi="Arabic Typesetting" w:cs="Arabic Typesetting"/>
          <w:sz w:val="44"/>
          <w:szCs w:val="44"/>
          <w:rtl/>
          <w:lang w:bidi="ar-EG"/>
        </w:rPr>
        <w:t xml:space="preserve"> </w:t>
      </w:r>
      <w:r w:rsidR="006C5F64" w:rsidRPr="00444DBE">
        <w:rPr>
          <w:rFonts w:ascii="Arabic Typesetting" w:hAnsi="Arabic Typesetting" w:cs="Arabic Typesetting"/>
          <w:sz w:val="44"/>
          <w:szCs w:val="44"/>
          <w:rtl/>
          <w:lang w:bidi="ar-EG"/>
        </w:rPr>
        <w:t>وصلنا بعضها من خلال كتب حديث أخرى، وبعضها من خلال مخطوطات متوفرة لها. منها 13 كتاب وصلتنا له مخطوطات من منتصف القرن الثاني الهجري، أي بعد وفاة أنس بن مالك رضي الله عنه بسنوات قليلة.</w:t>
      </w:r>
    </w:p>
    <w:p w:rsidR="00A8694A" w:rsidRPr="00444DBE" w:rsidRDefault="00A8694A" w:rsidP="000D28BB">
      <w:pPr>
        <w:ind w:left="720"/>
        <w:jc w:val="right"/>
        <w:rPr>
          <w:rFonts w:ascii="Arabic Typesetting" w:hAnsi="Arabic Typesetting" w:cs="Arabic Typesetting"/>
          <w:sz w:val="44"/>
          <w:szCs w:val="44"/>
          <w:rtl/>
          <w:lang w:bidi="ar-EG"/>
        </w:rPr>
      </w:pPr>
    </w:p>
    <w:p w:rsidR="00A8694A" w:rsidRPr="00444DBE" w:rsidRDefault="00A8694A" w:rsidP="000D28BB">
      <w:pPr>
        <w:ind w:left="720"/>
        <w:jc w:val="right"/>
        <w:rPr>
          <w:rFonts w:ascii="Arabic Typesetting" w:hAnsi="Arabic Typesetting" w:cs="Arabic Typesetting"/>
          <w:sz w:val="44"/>
          <w:szCs w:val="44"/>
          <w:u w:val="single"/>
          <w:rtl/>
          <w:lang w:bidi="ar-EG"/>
        </w:rPr>
      </w:pPr>
      <w:r w:rsidRPr="00444DBE">
        <w:rPr>
          <w:rFonts w:ascii="Arabic Typesetting" w:hAnsi="Arabic Typesetting" w:cs="Arabic Typesetting"/>
          <w:sz w:val="44"/>
          <w:szCs w:val="44"/>
          <w:u w:val="single"/>
          <w:rtl/>
          <w:lang w:bidi="ar-EG"/>
        </w:rPr>
        <w:t>فائدة هذه القائمة :</w:t>
      </w:r>
    </w:p>
    <w:p w:rsidR="00A8694A" w:rsidRPr="00444DBE" w:rsidRDefault="00A8694A" w:rsidP="00A8694A">
      <w:pPr>
        <w:pStyle w:val="ListParagraph"/>
        <w:numPr>
          <w:ilvl w:val="0"/>
          <w:numId w:val="4"/>
        </w:numPr>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مقارنة المخطوطات المبكرة مع النصوص الحالية للاستيثاق.</w:t>
      </w:r>
    </w:p>
    <w:p w:rsidR="00A8694A" w:rsidRPr="00444DBE" w:rsidRDefault="00A8694A" w:rsidP="00A8694A">
      <w:pPr>
        <w:pStyle w:val="ListParagraph"/>
        <w:numPr>
          <w:ilvl w:val="0"/>
          <w:numId w:val="4"/>
        </w:numPr>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إثبات كثرة تدوين الحديث قبل البخاري.</w:t>
      </w:r>
    </w:p>
    <w:p w:rsidR="00A8694A" w:rsidRPr="00444DBE" w:rsidRDefault="00A8694A" w:rsidP="00A8694A">
      <w:pPr>
        <w:pStyle w:val="ListParagraph"/>
        <w:numPr>
          <w:ilvl w:val="0"/>
          <w:numId w:val="4"/>
        </w:numPr>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امكانية المقارنة بين هذا العدد الضخم من المخطوطات التي تضم أحاديثا بشكل يضمن نتائج توثيق مؤكدة، بدلاً من المقارنة بين المرويات الشفهية والتي يرفضها أعداء السنة؛ فالمقارنة تثبت وثاقة الرواة من عدمها.</w:t>
      </w:r>
    </w:p>
    <w:p w:rsidR="00254BFA" w:rsidRPr="00444DBE" w:rsidRDefault="00254BFA" w:rsidP="00254BFA">
      <w:pPr>
        <w:pStyle w:val="ListParagraph"/>
        <w:bidi/>
        <w:ind w:left="1440"/>
        <w:jc w:val="center"/>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ملاحظة مهمة</w:t>
      </w:r>
    </w:p>
    <w:p w:rsidR="00254BFA" w:rsidRPr="00444DBE" w:rsidRDefault="00254BFA" w:rsidP="00254BFA">
      <w:pPr>
        <w:pStyle w:val="ListParagraph"/>
        <w:bidi/>
        <w:ind w:left="1440"/>
        <w:rPr>
          <w:rFonts w:ascii="Arabic Typesetting" w:hAnsi="Arabic Typesetting" w:cs="Arabic Typesetting"/>
          <w:b/>
          <w:bCs/>
          <w:sz w:val="44"/>
          <w:szCs w:val="44"/>
          <w:u w:val="single"/>
          <w:lang w:bidi="ar-EG"/>
        </w:rPr>
      </w:pPr>
      <w:r w:rsidRPr="00444DBE">
        <w:rPr>
          <w:rFonts w:ascii="Arabic Typesetting" w:hAnsi="Arabic Typesetting" w:cs="Arabic Typesetting"/>
          <w:b/>
          <w:bCs/>
          <w:sz w:val="44"/>
          <w:szCs w:val="44"/>
          <w:u w:val="single"/>
          <w:rtl/>
          <w:lang w:bidi="ar-EG"/>
        </w:rPr>
        <w:lastRenderedPageBreak/>
        <w:t xml:space="preserve">أرجو تحميل بحث (الإسلام التاريخي)  من </w:t>
      </w:r>
      <w:hyperlink r:id="rId8" w:history="1">
        <w:r w:rsidRPr="00444DBE">
          <w:rPr>
            <w:rStyle w:val="Hyperlink"/>
            <w:rFonts w:ascii="Arabic Typesetting" w:hAnsi="Arabic Typesetting" w:cs="Arabic Typesetting"/>
            <w:b/>
            <w:bCs/>
            <w:sz w:val="44"/>
            <w:szCs w:val="44"/>
            <w:rtl/>
            <w:lang w:bidi="ar-EG"/>
          </w:rPr>
          <w:t>هنا</w:t>
        </w:r>
      </w:hyperlink>
      <w:r w:rsidRPr="00444DBE">
        <w:rPr>
          <w:rFonts w:ascii="Arabic Typesetting" w:hAnsi="Arabic Typesetting" w:cs="Arabic Typesetting"/>
          <w:b/>
          <w:bCs/>
          <w:sz w:val="44"/>
          <w:szCs w:val="44"/>
          <w:u w:val="single"/>
          <w:rtl/>
          <w:lang w:bidi="ar-EG"/>
        </w:rPr>
        <w:t xml:space="preserve"> ففيه من ص80 فصاعداً تفريغ لنص بعض كتب الحديث المكتشفة في منتصف القرن الثاني كموطأ مالك ومغازي معمر.</w:t>
      </w:r>
    </w:p>
    <w:p w:rsidR="00761DC0" w:rsidRPr="00444DBE" w:rsidRDefault="00761DC0" w:rsidP="00761DC0">
      <w:pPr>
        <w:pStyle w:val="ListParagraph"/>
        <w:bidi/>
        <w:ind w:left="1440"/>
        <w:rPr>
          <w:rFonts w:ascii="Arabic Typesetting" w:hAnsi="Arabic Typesetting" w:cs="Arabic Typesetting"/>
          <w:sz w:val="44"/>
          <w:szCs w:val="44"/>
          <w:rtl/>
          <w:lang w:bidi="ar-EG"/>
        </w:rPr>
      </w:pPr>
    </w:p>
    <w:p w:rsidR="00AF291C" w:rsidRPr="00444DBE" w:rsidRDefault="00AF291C" w:rsidP="00352AF3">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كتاب رسول الله</w:t>
      </w:r>
      <w:r w:rsidRPr="00444DBE">
        <w:rPr>
          <w:rFonts w:ascii="Arabic Typesetting" w:hAnsi="Arabic Typesetting" w:cs="Arabic Typesetting"/>
          <w:b/>
          <w:bCs/>
          <w:sz w:val="44"/>
          <w:szCs w:val="44"/>
          <w:lang w:bidi="ar-EG"/>
        </w:rPr>
        <w:sym w:font="AGA Arabesque" w:char="F065"/>
      </w:r>
      <w:r w:rsidRPr="00444DBE">
        <w:rPr>
          <w:rFonts w:ascii="Arabic Typesetting" w:hAnsi="Arabic Typesetting" w:cs="Arabic Typesetting"/>
          <w:b/>
          <w:bCs/>
          <w:sz w:val="44"/>
          <w:szCs w:val="44"/>
          <w:rtl/>
          <w:lang w:bidi="ar-EG"/>
        </w:rPr>
        <w:t xml:space="preserve"> في أذكار الصباح والمساء:</w:t>
      </w:r>
    </w:p>
    <w:p w:rsidR="00AF291C" w:rsidRPr="00444DBE" w:rsidRDefault="00AF291C" w:rsidP="00AF291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أحمد» (11/ 437 ط الرسالة)</w:t>
      </w:r>
    </w:p>
    <w:p w:rsidR="00AF291C" w:rsidRPr="00444DBE" w:rsidRDefault="00AF291C" w:rsidP="00AF291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«6851 - حَدَّثَنَا خَلَفُ بْنُ الْوَلِيدِ، حَدَّثَنَا ابْنُ عَيَّاشٍ، عَنْ مُحَمَّدِ بْنِ زِيَادٍ الْأَلْهَانِيِّ، عَنْ أَبِي رَاشِدٍ الْحُبْرَانِيِّ، قَالَ أَتَيْتُ عَبْدَ اللهِ بْنَ عَمْرِو بْنِ الْعَاصِ، فَقُلْتُ لَهُ: حَدِّثْنَا مَا سَمِعْتَ مِنْ رَسُولِ اللهِ صلى الله عليه وسلم، فَأَلْقَى بَيْنَ يَدَيَّ صَحِيفَةً، فَقَالَ: </w:t>
      </w:r>
      <w:r w:rsidRPr="00444DBE">
        <w:rPr>
          <w:rFonts w:ascii="Arabic Typesetting" w:hAnsi="Arabic Typesetting" w:cs="Arabic Typesetting"/>
          <w:b/>
          <w:bCs/>
          <w:sz w:val="44"/>
          <w:szCs w:val="44"/>
          <w:rtl/>
          <w:lang w:bidi="ar-EG"/>
        </w:rPr>
        <w:t>هَذَا مَا كَتَبَ لِي رَسُولُ اللهِ</w:t>
      </w:r>
      <w:r w:rsidRPr="00444DBE">
        <w:rPr>
          <w:rFonts w:ascii="Arabic Typesetting" w:hAnsi="Arabic Typesetting" w:cs="Arabic Typesetting"/>
          <w:sz w:val="44"/>
          <w:szCs w:val="44"/>
          <w:rtl/>
          <w:lang w:bidi="ar-EG"/>
        </w:rPr>
        <w:t xml:space="preserve"> صلى الله عليه وسلم، فَنَظَرْتُ فِيهَا، فَإِذَا فِيهَا: أَنَّ أَبَا بَكْرٍ الصِّدِّيقَ قَالَ: يَا رَسُولَ اللهِ، عَلِّمْنِي مَا أَقُولُ (1) إِذَا أَصْبَحْتُ وَإِذَا أَمْسَيْتُ؟ فَقَالَ لَهُ رَسُولُ اللهِ صلى الله عليه وسلم: " يَا أَبَا بَكْرٍ، قُلْ: اللهُمَّ فَاطِرَ السَّمَاوَاتِ وَالْأَرْضِ، عَالِمَ الْغَيْبِ وَالشَّهَادَةِ، لَا إِلَهَ إِلَّا أَنْتَ، رَبَّ كُلِّ شَيْءٍ وَمَلِيكَهُ، أَعُوذُ بِكَ مِنْ شَرِّ نَفْسِي، وَمِنْ شَرِّ (2) الشَّيْطَانِ وَشِرْكِهِ، وَأَنْ أَقْتَرِفَ عَلَى نَفْسِي سُوءًا، أَوْ أَجُرَّهُ إِلَى مُسْلِمٍ "»</w:t>
      </w:r>
    </w:p>
    <w:p w:rsidR="002878F8" w:rsidRPr="00444DBE" w:rsidRDefault="002878F8" w:rsidP="002878F8">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كتاب رسول الله</w:t>
      </w:r>
      <w:r w:rsidRPr="00444DBE">
        <w:rPr>
          <w:rFonts w:ascii="Arabic Typesetting" w:hAnsi="Arabic Typesetting" w:cs="Arabic Typesetting"/>
          <w:b/>
          <w:bCs/>
          <w:sz w:val="44"/>
          <w:szCs w:val="44"/>
          <w:lang w:bidi="ar-EG"/>
        </w:rPr>
        <w:sym w:font="AGA Arabesque" w:char="F065"/>
      </w:r>
      <w:r w:rsidRPr="00444DBE">
        <w:rPr>
          <w:rFonts w:ascii="Arabic Typesetting" w:hAnsi="Arabic Typesetting" w:cs="Arabic Typesetting"/>
          <w:b/>
          <w:bCs/>
          <w:sz w:val="44"/>
          <w:szCs w:val="44"/>
          <w:rtl/>
          <w:lang w:bidi="ar-EG"/>
        </w:rPr>
        <w:t xml:space="preserve"> في الصدقة:</w:t>
      </w:r>
    </w:p>
    <w:p w:rsidR="002878F8" w:rsidRPr="00444DBE" w:rsidRDefault="002878F8" w:rsidP="002878F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سنن الترمذي» (3/ 8)</w:t>
      </w:r>
    </w:p>
    <w:p w:rsidR="002878F8" w:rsidRPr="00444DBE" w:rsidRDefault="002878F8" w:rsidP="002878F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621 - حَدَّثَنَا زِيَادُ بْنُ أَيُّوبَ البَغْدَادِيُّ، وَإِبْرَاهِيمُ بْنُ عَبْدِ اللَّهِ الهَرَوِيُّ، وَمُحَمَّدُ بْنُ كَامِلٍ المَرْوَزِيُّ - المَعْنَى وَاحِدٌ - قَالُوا: حَدَّثَنَا عَبَّادُ بْنُ العَوَّامِ، عَنْ سُفْيَانَ بْنِ حُسَيْنٍ، عَنْ الزُّهْرِيِّ، عَنْ سَالِمٍ، عَنْ أَبِيهِ، أَنَّ رَسُولَ اللَّهِ صلى الله عليه وسلم </w:t>
      </w:r>
      <w:r w:rsidRPr="00444DBE">
        <w:rPr>
          <w:rFonts w:ascii="Arabic Typesetting" w:hAnsi="Arabic Typesetting" w:cs="Arabic Typesetting"/>
          <w:b/>
          <w:bCs/>
          <w:sz w:val="44"/>
          <w:szCs w:val="44"/>
          <w:rtl/>
          <w:lang w:bidi="ar-EG"/>
        </w:rPr>
        <w:t>كَتَبَ كِتَابَ الصَّدَقَةِ</w:t>
      </w:r>
      <w:r w:rsidRPr="00444DBE">
        <w:rPr>
          <w:rFonts w:ascii="Arabic Typesetting" w:hAnsi="Arabic Typesetting" w:cs="Arabic Typesetting"/>
          <w:sz w:val="44"/>
          <w:szCs w:val="44"/>
          <w:rtl/>
          <w:lang w:bidi="ar-EG"/>
        </w:rPr>
        <w:t xml:space="preserve">، فَلَمْ يُخْرِجْهُ إِلَى عُمَّالِهِ حَتَّى قُبِضَ، ‌فَقَرَنَهُ ‌بِسَيْفِهِ، فَلَمَّا قُبِضَ عَمِلَ بِهِ أَبُو بَكْرٍ حَتَّى قُبِضَ، وَعُمَرُ حَتَّى قُبِضَ، وَكَانَ فِيهِ: " فِي خَمْسٍ مِنَ الإِبِلِ شَاةٌ، وَفِي عَشْرٍ شَاتَانِ، وَفِي خَمْسَ عَشْرَةَ ثَلَاثُ شِيَاهٍ، وَفِي عِشْرِينَ أَرْبَعُ شِيَاهٍ، وَفِي خَمْسٍ وَعِشْرِينَ بِنْتُ مَخَاضٍ إِلَى خَمْسٍ وَثَلَاثِينَ، فَإِذَا زَادَتْ فَفِيهَا ابْنَةُ لَبُونٍ إِلَى خَمْسٍ وَأَرْبَعِينَ، فَإِذَا زَادَتْ فَفِيهَا حِقَّةٌ إِلَى سِتِّينَ، فَإِذَا زَادَتْ فَفِيهَا جَذَعَةٌ إِلَى خَمْسٍ وَسَبْعِينَ، فَإِذَا زَادَتْ فَفِيهَا ابْنَتَا لَبُونٍ إِلَى تِسْعِينَ، فَإِذَا زَادَتْ فَفِيهَا حِقَّتَانِ إِلَى عِشْرِينَ وَمِائَةٍ، فَإِذَا زَادَتْ عَلَى عِشْرِينَ وَمِائَةٍ فَفِي كُلِّ خَمْسِينَ حِقَّةٌ، وَفِي كُلِّ أَرْبَعِينَ ابْنَةُ لَبُونٍ، وَفِي الشَّاءِ: فِي كُلِّ أَرْبَعِينَ شَاةً شَاةٌ إِلَى عِشْرِينَ وَمِائَةٍ، فَإِذَا زَادَتْ فَشَاتَانِ إِلَى مِائَتَيْنِ، فَإِذَا زَادَتْ فَثَلَاثُ شِيَاهٍ إِلَى ثَلَاثِ مِائَةِ شَاةٍ، فَإِذَا زَادَتْ عَلَى ثَلَاثِ مِائَةِ شَاةٍ فَفِي كُلِّ مِائَةِ شَاةٍ شَاةٌ، ثُمَّ لَيْسَ فِيهَا شَيْءٌ حَتَّى تَبْلُغَ أَرْبَعَ مِائَةِ، وَلَا يُجْمَعُ بَيْنَ مُتَفَرِّقٍ، وَلَا يُفَرَّقُ بَيْنَ مُجْتَمِعٍ، مَخَافَةَ الصَّدَقَةِ، وَمَا كَانَ مِنْ خَلِيطَيْنِ فَإِنَّهُمَا يَتَرَاجَعَانِ بِالسَّوِيَّةِ، وَلَا يُؤْخَذُ فِي الصَّدَقَةِ هَرِمَةٌ وَلَا ذَاتُ عَيْبٍ "، وقَالَ الزُّهْرِيُّ: إِذَا جَاءَ المُصَدِّقُ قَسَّمَ الشَّاءَ أَثْلَاثًا: ثُلُثٌ خِيَارٌ، </w:t>
      </w:r>
      <w:r w:rsidRPr="00444DBE">
        <w:rPr>
          <w:rFonts w:ascii="Arabic Typesetting" w:hAnsi="Arabic Typesetting" w:cs="Arabic Typesetting"/>
          <w:sz w:val="44"/>
          <w:szCs w:val="44"/>
          <w:rtl/>
          <w:lang w:bidi="ar-EG"/>
        </w:rPr>
        <w:lastRenderedPageBreak/>
        <w:t>وَثُلُثٌ أَوْسَاطٌ، وَثُلُثٌ شِرَارٌ، وَأَخَذَ المُصَدِّقُ مِنَ الوَسَطِ، وَلَمْ يَذْكُرِ الزُّهْرِيُّ البَقَرَ، وَفِي البَابِ عَنْ أَبِي بَكْرٍ الصِّدِّيقِ، وَبَهْزِ بْنِ حَكِيمٍ، عَنْ أَبِيهِ، عَنْ جَدِّهِ، وَأَبِي ذَرٍّ، وَأَنَسٍ.: «حَدِيثُ ابْنِ عُمَرَ حَدِيثٌ حَسَنٌ، وَالعَمَلُ عَلَى هَذَا الحَدِيثِ عِنْدَ عَامَّةِ الفُقَهَاءِ»</w:t>
      </w:r>
    </w:p>
    <w:p w:rsidR="00EE7EFE" w:rsidRPr="00444DBE" w:rsidRDefault="00EE7EFE" w:rsidP="00EE7EFE">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كتاب رسول الله</w:t>
      </w:r>
      <w:r w:rsidRPr="00444DBE">
        <w:rPr>
          <w:rFonts w:ascii="Arabic Typesetting" w:hAnsi="Arabic Typesetting" w:cs="Arabic Typesetting"/>
          <w:b/>
          <w:bCs/>
          <w:sz w:val="44"/>
          <w:szCs w:val="44"/>
          <w:lang w:bidi="ar-EG"/>
        </w:rPr>
        <w:sym w:font="AGA Arabesque" w:char="F065"/>
      </w:r>
      <w:r w:rsidRPr="00444DBE">
        <w:rPr>
          <w:rFonts w:ascii="Arabic Typesetting" w:hAnsi="Arabic Typesetting" w:cs="Arabic Typesetting"/>
          <w:b/>
          <w:bCs/>
          <w:sz w:val="44"/>
          <w:szCs w:val="44"/>
          <w:rtl/>
          <w:lang w:bidi="ar-EG"/>
        </w:rPr>
        <w:t xml:space="preserve"> بالفرائض والسنن والديات:</w:t>
      </w:r>
    </w:p>
    <w:p w:rsidR="00EE7EFE" w:rsidRPr="00444DBE" w:rsidRDefault="00EE7EFE" w:rsidP="00EE7EFE">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السنن الكبرى - النسائي - ط الرسالة» (6/ 373)</w:t>
      </w:r>
    </w:p>
    <w:p w:rsidR="00352AF3" w:rsidRPr="00444DBE" w:rsidRDefault="00EE7EFE" w:rsidP="00EE7EFE">
      <w:pPr>
        <w:pStyle w:val="ListParagraph"/>
        <w:bidi/>
        <w:ind w:left="360"/>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t>7029 - أَخْبَرَنَا عَمْرُو بْنُ مَنْصُورٍ، قَالَ: حَدَّثَنَا الْحَكَمُ بْنُ مُوسَى أَبُو صَالِحٍ، قَالَ: حَدَّثَنَا يَحْيَى بْنُ حَمْزَةَ، عَنْ سُلَيْمَانَ بْنِ دَاوُدَ، قَالَ: حَدَّثَنِي الزُّهْرِيُّ، عَنْ أَبِي بَكْرِ بْنِ مُحَمَّدِ بْنِ عَمْرِو بْنِ حَزْمٍ، عَنْ أَبِيهِ، عَنْ جَدِّهِ، أَنَّ رَسُولَ اللهِ صلى الله عليه وسلم: «</w:t>
      </w:r>
      <w:r w:rsidRPr="00444DBE">
        <w:rPr>
          <w:rFonts w:ascii="Arabic Typesetting" w:hAnsi="Arabic Typesetting" w:cs="Arabic Typesetting"/>
          <w:b/>
          <w:bCs/>
          <w:sz w:val="44"/>
          <w:szCs w:val="44"/>
          <w:rtl/>
          <w:lang w:bidi="ar-EG"/>
        </w:rPr>
        <w:t>كَتَبَ إِلَى أَهْلِ الْيَمَنِ بِكِتَابٍ فِيهِ الْفَرَائِضُ وَالسُّنَنُ وَالدِّيَاتُ، وَبَعَثَ بِهِ مَعَ عَمْرِو بْنِ حَزْمٍ</w:t>
      </w:r>
      <w:r w:rsidRPr="00444DBE">
        <w:rPr>
          <w:rFonts w:ascii="Arabic Typesetting" w:hAnsi="Arabic Typesetting" w:cs="Arabic Typesetting"/>
          <w:sz w:val="44"/>
          <w:szCs w:val="44"/>
          <w:rtl/>
          <w:lang w:bidi="ar-EG"/>
        </w:rPr>
        <w:t xml:space="preserve">، فَقُرِئَتْ عَلَى أَهْلِ الْيَمَنِ وَهَذِهِ نُسْخَتُهَا مِنْ مُحَمَّدٍ النَّبِيِّ إِلَى شُرَحْبِيلَ بْنِ عَبْدِ كُلَالٍ، وَالْحَارِثِ بْنِ عَبْدِ كُلَالٍ، وَنُعَيْمِ بْنِ عَبْدِ كُلَالٍ، قَيْلِ ‌ذِي ‌رُعَيْنٍ، وَمَعَافِرَ، وَهَمْدَانَ أَمَّا بَعْدُ وَكَانَ فِي كِتَابِهِ أَنَّ مَنِ اعْتَبَطَ مُؤْمِنًا قَتْلًا، عَنْ بَيِّنَةٍ فَإِنَّهُ قَوَدٌ إِلَّا أَنْ يَرْضَى أَوْلِيَاءُ الْمَقْتُولِ، وَأَنَّ فِي النَّفْسِ الدِّيَةَ مِائَةً مِنَ الْإِبِلِ، وَفِي الْأَنْفِ إِذَا أوعِبَ جَدَعَهُ الدِّيَةُ وَفِي اللِّسَانِ الدِّيَةُ، وَفِي الشَّفَتَيْنِ الدِّيَةُ، وَفِي الْبَيْضَتَيْنِ الدِّيَةُ، وَفِي الذَّكَرِ الدِّيَةُ، وَفِي الصُّلْبِ الدِّيَةُ، وَفِي الْعَيْنَيْنِ الدِّيَةُ، وَفِي الرِّجْلِ الْوَاحِدَةِ نِصْفُ الدِّيَةِ، وَفِي الْمَأْمُومَةِ ثُلُثُ الدِّيَةِ وَفِي الْجَائِفَةِ ثُلُثُ الدِّيَةِ، وَفِي الْمُنَقِّلَةِ خَمْسَ عَشْرَةَ مِنَ الْإِبِلِ وَفِي كُلِّ إِصْبُعٍ مِنْ أَصَابِعِ الْيَدِ وَالرِّجْلِ عَشْرٌ مِنَ الْإِبِلِ وَفِي السِّنِّ خَمْسٌ مِنَ الْإِبِلِ، وَفِي الْمُوضِحَةِ خَمْسٌ مِنَ الْإِبِلِ، وَأَنَّ الرَّجُلَ يُقْتَلُ بِالْمَرْأَةِ، وَعَلَى أَهْلِ الذِّمَّةِ أَلْفُ دِينَارٍ» </w:t>
      </w:r>
      <w:r w:rsidR="0050346C" w:rsidRPr="00444DBE">
        <w:rPr>
          <w:rFonts w:ascii="Arabic Typesetting" w:hAnsi="Arabic Typesetting" w:cs="Arabic Typesetting"/>
          <w:b/>
          <w:bCs/>
          <w:sz w:val="44"/>
          <w:szCs w:val="44"/>
          <w:rtl/>
          <w:lang w:bidi="ar-EG"/>
        </w:rPr>
        <w:t>كتاب</w:t>
      </w:r>
      <w:r w:rsidR="00352AF3" w:rsidRPr="00444DBE">
        <w:rPr>
          <w:rFonts w:ascii="Arabic Typesetting" w:hAnsi="Arabic Typesetting" w:cs="Arabic Typesetting"/>
          <w:b/>
          <w:bCs/>
          <w:sz w:val="44"/>
          <w:szCs w:val="44"/>
          <w:rtl/>
          <w:lang w:bidi="ar-EG"/>
        </w:rPr>
        <w:t xml:space="preserve"> رسول الله</w:t>
      </w:r>
      <w:r w:rsidR="00352AF3" w:rsidRPr="00444DBE">
        <w:rPr>
          <w:rFonts w:ascii="Arabic Typesetting" w:hAnsi="Arabic Typesetting" w:cs="Arabic Typesetting"/>
          <w:b/>
          <w:bCs/>
          <w:sz w:val="44"/>
          <w:szCs w:val="44"/>
          <w:lang w:bidi="ar-EG"/>
        </w:rPr>
        <w:sym w:font="AGA Arabesque" w:char="F065"/>
      </w:r>
      <w:r w:rsidR="00352AF3" w:rsidRPr="00444DBE">
        <w:rPr>
          <w:rFonts w:ascii="Arabic Typesetting" w:hAnsi="Arabic Typesetting" w:cs="Arabic Typesetting"/>
          <w:b/>
          <w:bCs/>
          <w:sz w:val="44"/>
          <w:szCs w:val="44"/>
          <w:rtl/>
          <w:lang w:bidi="ar-EG"/>
        </w:rPr>
        <w:t xml:space="preserve"> لنصارى نجران :</w:t>
      </w:r>
    </w:p>
    <w:p w:rsidR="00352AF3" w:rsidRPr="00444DBE" w:rsidRDefault="00352AF3" w:rsidP="00352AF3">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وصلت الرسالة أو محتواها ليد التابعي أبي المليح الهذلي </w:t>
      </w:r>
      <w:r w:rsidR="00B82B7A" w:rsidRPr="00444DBE">
        <w:rPr>
          <w:rFonts w:ascii="Arabic Typesetting" w:hAnsi="Arabic Typesetting" w:cs="Arabic Typesetting"/>
          <w:sz w:val="44"/>
          <w:szCs w:val="44"/>
          <w:rtl/>
          <w:lang w:bidi="ar-EG"/>
        </w:rPr>
        <w:t>رحمه الله:</w:t>
      </w:r>
    </w:p>
    <w:p w:rsidR="00B82B7A" w:rsidRPr="00444DBE" w:rsidRDefault="00B82B7A" w:rsidP="00B82B7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الأموال - أبو عبيد» (ص244)</w:t>
      </w:r>
    </w:p>
    <w:p w:rsidR="00B82B7A" w:rsidRPr="00444DBE" w:rsidRDefault="00B82B7A" w:rsidP="00B82B7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503 - حَدَّثَنِي أَيُّوبُ الدِّمَشْقِيُّ، قَالَ: حَدَّثَنِي سَعْدَانُ بْنُ أَبِي يَحْيَى، عَنْ عُبَيْدِ اللَّهِ بْنِ أَبِي حُمَيْدٍ، عَنْ أَبِي الْمَلِيحِ الْهُذَلِيِّ، أَنَّ رَسُولَ اللَّهِ صلى الله عليه وسلم صَالَحَ أَهْلَ نَجْرَانَ، </w:t>
      </w:r>
      <w:r w:rsidRPr="00444DBE">
        <w:rPr>
          <w:rFonts w:ascii="Arabic Typesetting" w:hAnsi="Arabic Typesetting" w:cs="Arabic Typesetting"/>
          <w:b/>
          <w:bCs/>
          <w:sz w:val="44"/>
          <w:szCs w:val="44"/>
          <w:rtl/>
          <w:lang w:bidi="ar-EG"/>
        </w:rPr>
        <w:t>وَكَتَبَ لَهُمْ كِتَابًا</w:t>
      </w:r>
      <w:r w:rsidRPr="00444DBE">
        <w:rPr>
          <w:rFonts w:ascii="Arabic Typesetting" w:hAnsi="Arabic Typesetting" w:cs="Arabic Typesetting"/>
          <w:sz w:val="44"/>
          <w:szCs w:val="44"/>
          <w:rtl/>
          <w:lang w:bidi="ar-EG"/>
        </w:rPr>
        <w:t xml:space="preserve">: " بِسْمِ اللَّهِ الرَّحْمَنِ الرَّحِيمِ هَذَا مَا كَتَبَ مُحَمَّدٌ النَّبِيُّ رَسُولُ اللَّهِ صلى الله عليه وسلم لِأَهْلِ نَجْرَانَ، إِذْ كَانَ لَهُ حُكْمُهُ عَلَيْهِمْ: أَنَّ فِي كُلِّ سَوْدَاءَ وَبَيْضَاءَ وَحَمْرَاءَ وَصَفْرَاءَ وَثَمَرَةٍ وَرَقِيقٍ، وَأَفْضَلَ عَلَيْهِمْ، وَتَرَكَ ذَلِكَ لَهُمْ: أَلْفَيْ حُلَّةٍ، وَفِي كُلِّ رَجَبٍ أَلْفُ حُلَّةٍ كُلُّ حُلَّةٍ أُوقِيَّةٌ، مَا زَادَ الْخَرَاجُ أَوْ نَقَصَ فَعَلَى الْأَوَاقِي فَلْيُحْسَبْ، وَمَا قَضَوْا مِنْ رِكَابٍ أَوْ خَيْلٍ أَوْ دُرُوعٍ أُخِذَ مِنْهُمْ بِحِسَابٍ، وَعَلَى أَهْلِ نَجْرَانَ مَقْرَى رُسُلِي عِشْرِينَ لَيْلَةً فَمَا دُونَهَا، وَعَلَيْهِمْ عَارِيَةُ ثَلَاثِينَ فَرَسًا، وَثَلَاثِينَ بَعِيرًا، وَثَلَاثِينَ دِرْعًا، إِذَا كَانَ كَيْدًا بِالْيَمَنِ ذُو مَغْدَرَةٍ، وَمَا هَلَكَ مِمَّا أَعَارُوا رُسُلِي فَهُوَ ضَامِنٌ عَلَى رُسُلِي حَتَّى يُؤَدُّوهُ إِلَيْهِمْ. وَلِنَجْرَانَ وَحَاشِيَتِهَا ذِمَّةُ اللَّهِ وَذِمَّةُ </w:t>
      </w:r>
      <w:r w:rsidRPr="00444DBE">
        <w:rPr>
          <w:rFonts w:ascii="Arabic Typesetting" w:hAnsi="Arabic Typesetting" w:cs="Arabic Typesetting"/>
          <w:sz w:val="44"/>
          <w:szCs w:val="44"/>
          <w:rtl/>
          <w:lang w:bidi="ar-EG"/>
        </w:rPr>
        <w:lastRenderedPageBreak/>
        <w:t>رَسُولِهِ، عَلَى دِمَائِهِمْ وَأَمْوَالِهِمْ وَمِلَّتِهِمْ وَبِيَعِهِمْ وَرَهْبَانِيَّتِهِمْ وَأَسَاقِفَتِهِمْ، وَشَاهِدِهِمْ وَغَائِبِهِمْ، وَكُلِّ مَا تَحْتَ أَيْدِيهِمْ مِنْ قَلِيلٍ أَوْ كَثِيرٍ، وَعَلَى أَنْ لَا يُغَيِّرُوا أُسْقُفًّا مِنْ سَقِيفَاهُ وَلَا وَاقِهًا مِنْ وَقِيهَاهُ، وَلَا رَاهِبًا مِنْ رَهْبَانِيَّتِهِ، وَعَلَى أَنْ لَا يُحْشَرُوا وَلَا يُعْشَرُوا وَلَا يَطَأَ أَرْضَهُمْ جَيْشٌ، وَمَنْ سَأَلَ مِنْهُ حَقًّا فَالنِّصْفُ بَيْنَهُمْ بِنَجْرَانَ، عَلَى أَنْ لَا يَأْكُلُوا الرِّبَا فَمَنْ أَكَلَ الرِّبَا مِنْ ذِي قَبْلُ فَذِمَّتِي مِنْهُ بَرِيئَةٌ وَعَلَيْهِمُ الْجَهْدُ وَالنُّصْحُ فِيمَا اسْتَقْبَلُوا غَيْرَ مَظْلُومِينَ، وَلَا مَعْنُوفٍ عَلَيْهِمْ «، شَهِدَ بِذَلِكَ عُثْمَانُ بْنُ عَفَّانَ، وَمُعَيْقِبٌ، وَكُتِبَ» قَالَ أَبُو عُبَيْدٍ: الْوَاقِهُ وَلِيُّ الْعَهْدِ بِلُغَتِهِمْ وَهُمْ بَنُو الْحَارِثِ</w:t>
      </w:r>
    </w:p>
    <w:p w:rsidR="00363307" w:rsidRPr="00444DBE" w:rsidRDefault="00363307" w:rsidP="00363307">
      <w:pPr>
        <w:pStyle w:val="ListParagraph"/>
        <w:bidi/>
        <w:ind w:left="360"/>
        <w:rPr>
          <w:rFonts w:ascii="Arabic Typesetting" w:hAnsi="Arabic Typesetting" w:cs="Arabic Typesetting"/>
          <w:sz w:val="44"/>
          <w:szCs w:val="44"/>
          <w:rtl/>
          <w:lang w:bidi="ar-EG"/>
        </w:rPr>
      </w:pPr>
    </w:p>
    <w:p w:rsidR="00363307" w:rsidRPr="00444DBE" w:rsidRDefault="00363307" w:rsidP="00363307">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كتاب رسول الله في الدية والولاء</w:t>
      </w:r>
    </w:p>
    <w:p w:rsidR="00363307" w:rsidRPr="00444DBE" w:rsidRDefault="00363307" w:rsidP="00363307">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صحيح مسلم» (4/ 216)</w:t>
      </w:r>
    </w:p>
    <w:p w:rsidR="00363307" w:rsidRPr="00444DBE" w:rsidRDefault="00363307" w:rsidP="00363307">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17 - (1507) وَحَدَّثَنِي مُحَمَّدُ بْنُ رَافِعٍ ، حَدَّثَنَا عَبْدُ الرَّزَّاقِ ، أَخْبَرَنَا ابْنُ جُرَيْجٍ ، أَخْبَرَنِي أَبُو الزُّبَيْرِ أَنَّهُ سَمِعَ جَابِرَ بْنَ عَبْدِ اللهِ يَقُولُ: « </w:t>
      </w:r>
      <w:r w:rsidRPr="00444DBE">
        <w:rPr>
          <w:rFonts w:ascii="Arabic Typesetting" w:hAnsi="Arabic Typesetting" w:cs="Arabic Typesetting"/>
          <w:b/>
          <w:bCs/>
          <w:sz w:val="44"/>
          <w:szCs w:val="44"/>
          <w:rtl/>
          <w:lang w:bidi="ar-EG"/>
        </w:rPr>
        <w:t>كَتَبَ النَّبِيُّ صلى الله عليه وسلم عَلَى كُلِّ بَطْنٍ عُقُولَهُ، ‌ثُمَّ ‌كَتَبَ</w:t>
      </w:r>
      <w:r w:rsidRPr="00444DBE">
        <w:rPr>
          <w:rFonts w:ascii="Arabic Typesetting" w:hAnsi="Arabic Typesetting" w:cs="Arabic Typesetting"/>
          <w:sz w:val="44"/>
          <w:szCs w:val="44"/>
          <w:rtl/>
          <w:lang w:bidi="ar-EG"/>
        </w:rPr>
        <w:t>: ‌أَنَّهُ ‌لَا ‌يَحِلُّ ‌لِمُسْلِمٍ أَنْ يُتَوَالَى مَوْلَى رَجُلٍ مُسْلِمٍ بِغَيْرِ إِذْنِهِ، ثُمَّ أُخْبِرْتُ أَنَّهُ لَعَنَ فِي صَحِيفَتِهِ مَنْ فَعَلَ ذَلِكَ »</w:t>
      </w:r>
    </w:p>
    <w:p w:rsidR="0050346C" w:rsidRPr="00444DBE" w:rsidRDefault="0050346C" w:rsidP="0050346C">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كتاب رسول الله </w:t>
      </w:r>
      <w:r w:rsidRPr="00444DBE">
        <w:rPr>
          <w:rFonts w:ascii="Arabic Typesetting" w:hAnsi="Arabic Typesetting" w:cs="Arabic Typesetting"/>
          <w:b/>
          <w:bCs/>
          <w:sz w:val="44"/>
          <w:szCs w:val="44"/>
          <w:lang w:bidi="ar-EG"/>
        </w:rPr>
        <w:sym w:font="AGA Arabesque" w:char="F065"/>
      </w:r>
      <w:r w:rsidRPr="00444DBE">
        <w:rPr>
          <w:rFonts w:ascii="Arabic Typesetting" w:hAnsi="Arabic Typesetting" w:cs="Arabic Typesetting"/>
          <w:b/>
          <w:bCs/>
          <w:sz w:val="44"/>
          <w:szCs w:val="44"/>
          <w:rtl/>
          <w:lang w:bidi="ar-EG"/>
        </w:rPr>
        <w:t xml:space="preserve"> لأهل دومة الجندل:</w:t>
      </w:r>
    </w:p>
    <w:p w:rsidR="0050346C" w:rsidRPr="00444DBE" w:rsidRDefault="0050346C" w:rsidP="0050346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وصلت ليد أبي عبيد القاسم بن سلام رحمه الله، وقد أفرغ نصها في كتابه الأموال:</w:t>
      </w:r>
    </w:p>
    <w:p w:rsidR="0050346C" w:rsidRPr="00444DBE" w:rsidRDefault="0050346C" w:rsidP="0050346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الأموال - أبو عبيد» (ص252)</w:t>
      </w:r>
    </w:p>
    <w:p w:rsidR="0050346C" w:rsidRPr="00444DBE" w:rsidRDefault="0050346C" w:rsidP="0050346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«509 - قَالَ أَبُو عُبَيْدٍ: </w:t>
      </w:r>
      <w:r w:rsidRPr="00444DBE">
        <w:rPr>
          <w:rFonts w:ascii="Arabic Typesetting" w:hAnsi="Arabic Typesetting" w:cs="Arabic Typesetting"/>
          <w:b/>
          <w:bCs/>
          <w:sz w:val="44"/>
          <w:szCs w:val="44"/>
          <w:rtl/>
          <w:lang w:bidi="ar-EG"/>
        </w:rPr>
        <w:t>أَمَّا هَذَا الْكِتَابُ فَأَنَا قَرَأْتُ نُسْخَتَهُ وَأَتَانِي بِهِ شَيْخٌ هُنَاكَ مَكْتُوبًا فِي قَضِيمِ ‌صَحِيفَةٍ بَيْضَاءَ، فَنَسَخْتُهُ حَرْفًا بِحَرْفٍ فَإِذَا فِيهِ</w:t>
      </w:r>
      <w:r w:rsidRPr="00444DBE">
        <w:rPr>
          <w:rFonts w:ascii="Arabic Typesetting" w:hAnsi="Arabic Typesetting" w:cs="Arabic Typesetting"/>
          <w:sz w:val="44"/>
          <w:szCs w:val="44"/>
          <w:rtl/>
          <w:lang w:bidi="ar-EG"/>
        </w:rPr>
        <w:t xml:space="preserve">: بِسْمِ اللَّهِ الرَّحْمَنِ الرَّحِيمِ، مِنْ مُحَمَّدٍ رَسُولِ اللَّهِ، لِأُكَيْدِرَ حِينَ أَجَابَ إِلَى الْإِسْلَامِ، وَخَلَعَ الْأَنْدَادَ وَالْأَصْنَامَ، مَعَ خَالِدِ بْنِ الْوَلِيدِ سَيْفِ اللَّهِ فِي دَوْمَاءَ الْجَنْدَلِ، وَأَكْنَافِهَا: أَنَّ لَنَا الضَّاحِيَةَ مِنَ الضَّحْلِ، وَالْبُورَ، وَالْمَعَامِيَ، وَأَغْفَالَ الْأَرْضِ، وَالْحَلْقَةَ وَالسِّلَاحَ، وَالْحَافِرَ، وَالْحِصْنَ، وَلَكُمُ الضَّامِنَةُ مِنَ النَّخْلِ، وَالْمَعِينُ مِنَ الْمَعْمُورِ، لَا تُعْدَلُ سَارِحَتُكُمْ وَلَا تُعَدْ فَارِدَتُكُمْ، وَلَا يُحْظَرُ عَلَيْكُمُ النَّبَاتُ، تُقِيمُونَ الصَّلَاةَ لِوَقْتِهَا، وَتُؤْتُونَ الزَّكَاةَ بِحَقِّهَا، عَلَيْكُمْ بِذَلِكَ عَهْدُ اللَّهِ وَالْمِيثَاقُ، وَلَكُمْ بِذَلِكَ الصِّدْقُ وَالْوَفَاءُ، شَهِدَ اللَّهُ تبارك وتعالى وَمَنْ حَضَرَ مِنَ الْمُسْلِمِينَ، قَالَهُ أَبُو عُبَيْدٍ: أَمَّا قَوْلُهُ: الضَّاحِيَةُ مِنَ الضَّحْلِ فَإِنَّ الضَّاحِيَةَ فِي كَلَامِ الْعَرَبِ كُلُّ أَرْضٍ بَارِزَةٍ مِنْ نَوَاحِي الْأَرْضِ وَأَطْرَافِهَا وَالضَّحْلُ: الْقَلِيلُ مِنَ الْمَاءِ، وَالْبُورُ: الْأَرْضُ الَّتِي لَمْ تُحْرَثْ، وَالْمَعَامِي: الْبِلَادُ الْمَجْهُولَةُ ، وَالْأَغْفَالُ: الَّتِي لَا آثَارَ بِهَا وَالْحَلْقَةُ: الدُّرُوعُ وَبَعْضُهُمْ يَجْعَلُهُ السِّلَاحَ كُلَّهُ، وَالْحَافِرَ: الْخَيْلُ وَغَيْرُهَا مِنْ ذَاتِ الْحَافِرِ، وَالْحِصْنَ يَعْنِي حِصْنَهُمْ، وَالضَّامِنَةُ مِنَ النَّخْلِ الَّتِي مَعَهُمْ فِي الْمِصْرِ، وَالْمَعِينَ: الْمَاءُ الدَّائِمُ الظَّاهِرُ، مِثْلُ مَاءِ الْعُيُونِ وَنَحْوُهَا، وَالْمَعْمُورِ بِلَادُهُمُ الَّتِي يَسْكُنُونَهَا. وَقَوْلُهُ: لَا تُعَدَلُ </w:t>
      </w:r>
      <w:r w:rsidRPr="00444DBE">
        <w:rPr>
          <w:rFonts w:ascii="Arabic Typesetting" w:hAnsi="Arabic Typesetting" w:cs="Arabic Typesetting"/>
          <w:sz w:val="44"/>
          <w:szCs w:val="44"/>
          <w:rtl/>
          <w:lang w:bidi="ar-EG"/>
        </w:rPr>
        <w:lastRenderedPageBreak/>
        <w:t>سَارِحَتُكُمُ السَّارِحَةُ: هِيَ الْمَاشِيَةُ الَّتِي تَسْرَحُ فِي الْمَرَاعِي، يَقُولُ: لَا تُعْدَلُ عَنْ مَرْعَاهَا، لَا تُمْنَعُ مِنْهُ، وَلَا تُحْشَرُ فِي الصَّدَقَةِ إِلَى الْمُصَدِّقِ، وَلَكِنَّهَا تُصَدَّقُ عَلَى مِيَاهِهَا وَمَرَاعِيهَا. وَقَوْلِهِ: لَا تُعَدْ فَارِدَتُكُمْ يَعْنِي فِي الصَّدَقَةِ، أَيْ لَا تُعَدْ مَعَ غَيْرِهَا فَتُضَمَّ إِلَيْهَا ثُمَّ تُصَدَّقُ وَهَذَا نَحْوٌ مِنْ قَوْلِهِ: لَا يُجْمَعُ بَيْنَ مُتَفَرِّقٍ. قَالَ أَبُو عُبَيْدٍ: فَأُرَاهُ صلى الله عليه وسلم قَدْ كَانَ جَعَلَ لِثَقِيفٍ عِنْدَ إِسْلَامِهِمْ شَيْئًا زَادَهُمْ إِيَّاهُ، وَأُرَاهُ أَخَذَ مِنْ هَؤُلَاءِ شَيْئًا مِنْ أَمْوَالِهِمْ عِنْدَ إِسْلَامِهِمْ، وَإِنَّمَا وَجْهُ هَذَا عِنْدَنَا وَاللَّهُ أَعْلَمُ أَنَّ أُولَئِكَ جَاءُوا رَاغِبِينَ فِي الْإِسْلَامِ، غَيْرَ مُكْرَهِينَ، وَلَا ظَهَرَ عَلَى شَيْءٍ مِنْ بِلَادِهِمْ، وَأَنَّ هَؤُلَاءِ لَمْ يُسْلِمُوا إِلَّا بَعْدَ غَلَبَةٍ مِنَ الْمُسْلِمِينَ لَهُمْ، وَلَمْ يَأْمَنْ غَدْرَهُمْ إِنْ تَرَكَ لَهُمُ السَّلَامَ وَالظَّهْرَ وَالْحِصْنَ، فَلَمْ يَقْبَلْ إِسْلَامِهِمْ إِلَّا عَلَى نَزْعِ ذَلِكَ مِنْهُمْ، وَبِمِثْلِ هَذَا عَمِلَ أَبُو بَكْرٍ فِي أَهْلِ الرِّدَّةِ، حِينَ أَجَابُوا إِلَى الْإِسْلَامِ، بَعْدَ أَنْ رَجَعُوا إِلَيْهِ قَسْرًا مَقْهُورِينَ»</w:t>
      </w:r>
    </w:p>
    <w:p w:rsidR="008A3C2F" w:rsidRPr="00444DBE" w:rsidRDefault="008A3C2F" w:rsidP="008A3C2F">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أمر رسول الله</w:t>
      </w:r>
      <w:r w:rsidRPr="00444DBE">
        <w:rPr>
          <w:rFonts w:ascii="Arabic Typesetting" w:hAnsi="Arabic Typesetting" w:cs="Arabic Typesetting"/>
          <w:b/>
          <w:bCs/>
          <w:sz w:val="44"/>
          <w:szCs w:val="44"/>
          <w:lang w:bidi="ar-EG"/>
        </w:rPr>
        <w:sym w:font="AGA Arabesque" w:char="F065"/>
      </w:r>
      <w:r w:rsidRPr="00444DBE">
        <w:rPr>
          <w:rFonts w:ascii="Arabic Typesetting" w:hAnsi="Arabic Typesetting" w:cs="Arabic Typesetting"/>
          <w:b/>
          <w:bCs/>
          <w:sz w:val="44"/>
          <w:szCs w:val="44"/>
          <w:rtl/>
          <w:lang w:bidi="ar-EG"/>
        </w:rPr>
        <w:t xml:space="preserve"> بكتابة الحديث</w:t>
      </w:r>
    </w:p>
    <w:p w:rsidR="008A3C2F" w:rsidRPr="00444DBE" w:rsidRDefault="008A3C2F" w:rsidP="008A3C2F">
      <w:pPr>
        <w:pStyle w:val="ListParagraph"/>
        <w:bidi/>
        <w:ind w:left="360"/>
        <w:rPr>
          <w:rFonts w:ascii="Arabic Typesetting" w:hAnsi="Arabic Typesetting" w:cs="Arabic Typesetting"/>
          <w:sz w:val="44"/>
          <w:szCs w:val="44"/>
          <w:rtl/>
          <w:lang w:bidi="ar-EG"/>
        </w:rPr>
      </w:pPr>
    </w:p>
    <w:p w:rsidR="008A3C2F" w:rsidRPr="00444DBE" w:rsidRDefault="00AE569A" w:rsidP="008A3C2F">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8A3C2F" w:rsidRPr="00444DBE">
        <w:rPr>
          <w:rFonts w:ascii="Arabic Typesetting" w:hAnsi="Arabic Typesetting" w:cs="Arabic Typesetting"/>
          <w:sz w:val="44"/>
          <w:szCs w:val="44"/>
          <w:rtl/>
          <w:lang w:bidi="ar-EG"/>
        </w:rPr>
        <w:t>صحيح مسلم» (4/ 110)</w:t>
      </w:r>
    </w:p>
    <w:p w:rsidR="008A3C2F" w:rsidRPr="00444DBE" w:rsidRDefault="008A3C2F" w:rsidP="008A3C2F">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447 - (1355) حَدَّثَنِي زُهَيْرُ بْنُ حَرْبٍ، وَعُبَيْدُ اللهِ بْنُ سَعِيدٍ جَمِيعًا، عَنِ الْوَلِيدِ . قَالَ زُهَيْرٌ: حَدَّثَنَا الْوَلِيدُ بْنُ مُسْلِمٍ، حَدَّثَنَا الْأَوْزَاعِيُّ ، حَدَّثَنِي يَحْيَى بْنُ أَبِي كَثِيرٍ ، حَدَّثَنِي أَبُو سَلَمَةَ هُوَ ابْنُ عَبْدِ الرَّحْمَنِ ، حَدَّثَنِي أَبُو هُرَيْرَةَ قَالَ: « لَمَّا فَتَحَ اللهُ عز وجل عَلَى رَسُولِ اللهِ صلى الله عليه وسلم مَكَّةَ قَامَ فِي النَّاسِ، فَحَمِدَ اللهَ، وَأَثْنَى عَلَيْهِ، ثُمَّ قَالَ: إِنَّ اللهَ حَبَسَ عَنْ مَكَّةَ الْفِيلَ، وَسَلَّطَ عَلَيْهَا رَسُولَهُ وَالْمُؤْمِنِينَ، وَإِنَّهَا لَنْ تَحِلَّ لِأَحَدٍ كَانَ قَبْلِي، وَإِنَّهَا أُحِلَّتْ لِي سَاعَةً مِنْ نَهَارٍ، وَإِنَّهَا لَنْ تَحِلَّ لِأَحَدٍ بَعْدِي فَلَا يُنَفَّرُ صَيْدُهَا، وَلَا يُخْتَلَى شَوْكُهَا، وَلَا تَحِلُّ سَاقِطَتُهَا إِلَّا لِمُنْشِدٍ، وَمَنْ قُتِلَ لَهُ قَتِيلٌ فَهُوَ بِخَيْرِ النَّظَرَيْنِ: إِمَّا أَنْ يُفْدَى، وَإِمَّا أَنْ يُقْتَلَ، فَقَالَ الْعَبَّاسُ: إِلَّا الْإِذْخِرَ يَا رَسُولَ اللهِ؛ فَإِنَّا نَجْعَلُهُ فِي قُبُورِنَا وَبُيُوتِنَا، فَقَالَ رَسُولُ اللهِ صلى الله عليه وسلم: إِلَّا الْإِذْخِرَ، فَقَامَ أَبُو شَاهٍ رَجُلٌ مِنْ أَهْلِ الْيَمَنِ فَقَالَ: اكْتُبُوا لِي يَا رَسُولَ اللهِ، فَقَالَ رَسُولُ اللهِ صلى الله عليه وسلم: </w:t>
      </w:r>
      <w:r w:rsidRPr="00444DBE">
        <w:rPr>
          <w:rFonts w:ascii="Arabic Typesetting" w:hAnsi="Arabic Typesetting" w:cs="Arabic Typesetting"/>
          <w:b/>
          <w:bCs/>
          <w:color w:val="FF0000"/>
          <w:sz w:val="44"/>
          <w:szCs w:val="44"/>
          <w:rtl/>
          <w:lang w:bidi="ar-EG"/>
        </w:rPr>
        <w:t>اكْتُبُوا ‌لِأَبِي ‌شَاهٍ</w:t>
      </w:r>
      <w:r w:rsidRPr="00444DBE">
        <w:rPr>
          <w:rFonts w:ascii="Arabic Typesetting" w:hAnsi="Arabic Typesetting" w:cs="Arabic Typesetting"/>
          <w:sz w:val="44"/>
          <w:szCs w:val="44"/>
          <w:rtl/>
          <w:lang w:bidi="ar-EG"/>
        </w:rPr>
        <w:t xml:space="preserve">». قَالَ الْوَلِيدُ: فَقُلْتُ لِلْأَوْزَاعِيِّ: مَا قَوْلُهُ: اكْتُبُوا لِي يَا رَسُولَ اللهِ؟ قَالَ: </w:t>
      </w:r>
      <w:r w:rsidRPr="00444DBE">
        <w:rPr>
          <w:rFonts w:ascii="Arabic Typesetting" w:hAnsi="Arabic Typesetting" w:cs="Arabic Typesetting"/>
          <w:b/>
          <w:bCs/>
          <w:color w:val="FF0000"/>
          <w:sz w:val="44"/>
          <w:szCs w:val="44"/>
          <w:rtl/>
          <w:lang w:bidi="ar-EG"/>
        </w:rPr>
        <w:t>هَذِهِ الْخُطْبَةَ الَّتِي سَمِعَهَا</w:t>
      </w:r>
      <w:r w:rsidRPr="00444DBE">
        <w:rPr>
          <w:rFonts w:ascii="Arabic Typesetting" w:hAnsi="Arabic Typesetting" w:cs="Arabic Typesetting"/>
          <w:sz w:val="44"/>
          <w:szCs w:val="44"/>
          <w:rtl/>
          <w:lang w:bidi="ar-EG"/>
        </w:rPr>
        <w:t xml:space="preserve"> مِنْ رَسُولِ اللهِ صَلَّى اللهُ عَلَيْهِ وَسَلَّمَ</w:t>
      </w:r>
    </w:p>
    <w:p w:rsidR="008A3C2F" w:rsidRPr="00444DBE" w:rsidRDefault="008A3C2F" w:rsidP="008A3C2F">
      <w:pPr>
        <w:pStyle w:val="ListParagraph"/>
        <w:bidi/>
        <w:ind w:left="360"/>
        <w:rPr>
          <w:rFonts w:ascii="Arabic Typesetting" w:hAnsi="Arabic Typesetting" w:cs="Arabic Typesetting"/>
          <w:sz w:val="44"/>
          <w:szCs w:val="44"/>
          <w:rtl/>
          <w:lang w:bidi="ar-EG"/>
        </w:rPr>
      </w:pPr>
    </w:p>
    <w:p w:rsidR="008A3C2F" w:rsidRPr="00444DBE" w:rsidRDefault="00AE569A" w:rsidP="008A3C2F">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8A3C2F" w:rsidRPr="00444DBE">
        <w:rPr>
          <w:rFonts w:ascii="Arabic Typesetting" w:hAnsi="Arabic Typesetting" w:cs="Arabic Typesetting"/>
          <w:sz w:val="44"/>
          <w:szCs w:val="44"/>
          <w:rtl/>
          <w:lang w:bidi="ar-EG"/>
        </w:rPr>
        <w:t>جامع بيان العلم وفضله» (1/ 306)</w:t>
      </w:r>
    </w:p>
    <w:p w:rsidR="00335505" w:rsidRPr="00444DBE" w:rsidRDefault="008A3C2F" w:rsidP="0033550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395 - وَقَرَأْتُ عَلَى خَلَفِ بْنِ الْقَاسِمِ، أَنَّ عَلِيَّ بْنَ أَحْمَدَ بْنِ عَلِيٍّ الْحَرْبِيَّ حَدَّثَهُمْ، ثنا مُحَمَّدُ بْنُ عَبْدَةَ، ثنا مُحَمَّدُ بْنُ سُلَيْمَانَ لُوَيْنٌ قَالَ: حَدَّثَنَا عَبْدُ الْحَمِيدِ بْنُ سُلَيْمَانَ، عَنْ عَبْدِ اللَّهِ بْنِ الْمُثَنَّى، عَنْ عَمِّهِ ثُمَامَةَ بْنِ أَنَسِ عَنْ أَنَسِ بْنِ مَالِكٍ قَالَ: قَالَ رَسُولُ اللَّهِ صلى الله عليه وسلم: «</w:t>
      </w:r>
      <w:r w:rsidRPr="00444DBE">
        <w:rPr>
          <w:rFonts w:ascii="Arabic Typesetting" w:hAnsi="Arabic Typesetting" w:cs="Arabic Typesetting"/>
          <w:b/>
          <w:bCs/>
          <w:color w:val="FF0000"/>
          <w:sz w:val="44"/>
          <w:szCs w:val="44"/>
          <w:rtl/>
          <w:lang w:bidi="ar-EG"/>
        </w:rPr>
        <w:t>قَيِّدُوا الْعِلْمَ بِالْكِتَابِ</w:t>
      </w:r>
      <w:r w:rsidRPr="00444DBE">
        <w:rPr>
          <w:rFonts w:ascii="Arabic Typesetting" w:hAnsi="Arabic Typesetting" w:cs="Arabic Typesetting"/>
          <w:sz w:val="44"/>
          <w:szCs w:val="44"/>
          <w:rtl/>
          <w:lang w:bidi="ar-EG"/>
        </w:rPr>
        <w:t>»</w:t>
      </w:r>
    </w:p>
    <w:p w:rsidR="00B9687C" w:rsidRPr="00444DBE" w:rsidRDefault="00AE569A" w:rsidP="00B9687C">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lastRenderedPageBreak/>
        <w:t>◄</w:t>
      </w:r>
      <w:r w:rsidR="00B9687C" w:rsidRPr="00444DBE">
        <w:rPr>
          <w:rFonts w:ascii="Arabic Typesetting" w:hAnsi="Arabic Typesetting" w:cs="Arabic Typesetting"/>
          <w:sz w:val="44"/>
          <w:szCs w:val="44"/>
          <w:rtl/>
          <w:lang w:bidi="ar-EG"/>
        </w:rPr>
        <w:t>صحيح البخاري» (4/ 99)</w:t>
      </w:r>
    </w:p>
    <w:p w:rsidR="00BC513F" w:rsidRPr="00444DBE" w:rsidRDefault="00B9687C" w:rsidP="00B9687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«فَقَالَ: ائْتُونِي بِكَتِفٍ </w:t>
      </w:r>
      <w:r w:rsidRPr="00444DBE">
        <w:rPr>
          <w:rFonts w:ascii="Arabic Typesetting" w:hAnsi="Arabic Typesetting" w:cs="Arabic Typesetting"/>
          <w:color w:val="FF0000"/>
          <w:sz w:val="44"/>
          <w:szCs w:val="44"/>
          <w:rtl/>
          <w:lang w:bidi="ar-EG"/>
        </w:rPr>
        <w:t xml:space="preserve">أَكْتُبْ لَكُمْ ‌كِتَابًا </w:t>
      </w:r>
      <w:r w:rsidRPr="00444DBE">
        <w:rPr>
          <w:rFonts w:ascii="Arabic Typesetting" w:hAnsi="Arabic Typesetting" w:cs="Arabic Typesetting"/>
          <w:sz w:val="44"/>
          <w:szCs w:val="44"/>
          <w:rtl/>
          <w:lang w:bidi="ar-EG"/>
        </w:rPr>
        <w:t>‌لَا ‌تَضِلُّوا ‌بَعْدَهُ أَبَدًا»</w:t>
      </w:r>
    </w:p>
    <w:p w:rsidR="00335505" w:rsidRPr="00444DBE" w:rsidRDefault="00335505" w:rsidP="00335505">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تقييد العلم للخطيب البغدادي» (ص65)</w:t>
      </w:r>
    </w:p>
    <w:p w:rsidR="00335505" w:rsidRPr="00444DBE" w:rsidRDefault="00335505" w:rsidP="0033550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أَخْبَرَنَا الْقَاضِي أَبُو بَكْرٍ مُحَمَّدُ بْنُ عُمَرَ الدَّاوُدِيُّ ، أَخْبَرَنَا عُمَرُ بْنُ أَحْمَدَ الْوَاعِظُ، حَدَّثَنَا عَبْدُ اللَّهِ بْنُ مُحَمَّدٍ الْبَغَوِيُّ، وَأَخْبَرَنَا عَلِيُّ بْنُ أَبِي عَلِيٍّ الْبَصْرِيُّ، أَخْبَرَنَا أَحْمَدُ بْنُ إِبْرَاهِيمَ الْبَزَّازُ، وَعُبَيْدُ اللَّهِ بْنُ مُحَمَّدِ بْنِ إِسْحَاقَ الْمَتُّوثِيُّ ، قَالَا: حَدَّثَنَا عَبْدُ اللَّهِ بْنُ مُحَمَّدِ بْنِ عَبْدِ الْعَزِيزِ، حَدَّثَنَا طَالُوتُ بْنُ عَبَّادٍ، حَدَّثَنَا الرَّبِيعُ بْنُ مُسْلِمٍ، عَنِ الْخَصِيبِ بْنِ جَحْدَرٍ، عَنْ أَبِي صَالِحٍ، عَنْ أَبِي هُرَيْرَةَ، أَنَّ رَجُلًا، قَالَ: يَا رَسُولَ اللَّهِ إِنِّي لَا أَحْفَظُ شَيْئًا ، قَالَ: «‌اسْتَعِنْ </w:t>
      </w:r>
      <w:r w:rsidRPr="00444DBE">
        <w:rPr>
          <w:rFonts w:ascii="Arabic Typesetting" w:hAnsi="Arabic Typesetting" w:cs="Arabic Typesetting"/>
          <w:b/>
          <w:bCs/>
          <w:color w:val="FF0000"/>
          <w:sz w:val="44"/>
          <w:szCs w:val="44"/>
          <w:rtl/>
          <w:lang w:bidi="ar-EG"/>
        </w:rPr>
        <w:t>‌بِيَمِينِكَ عَلَى حِفْظِكَ</w:t>
      </w:r>
      <w:r w:rsidRPr="00444DBE">
        <w:rPr>
          <w:rFonts w:ascii="Arabic Typesetting" w:hAnsi="Arabic Typesetting" w:cs="Arabic Typesetting"/>
          <w:sz w:val="44"/>
          <w:szCs w:val="44"/>
          <w:rtl/>
          <w:lang w:bidi="ar-EG"/>
        </w:rPr>
        <w:t>»</w:t>
      </w:r>
    </w:p>
    <w:p w:rsidR="00380A98" w:rsidRPr="00444DBE" w:rsidRDefault="00380A98" w:rsidP="00380A98">
      <w:pPr>
        <w:pStyle w:val="ListParagraph"/>
        <w:bidi/>
        <w:ind w:left="360"/>
        <w:rPr>
          <w:rFonts w:ascii="Arabic Typesetting" w:hAnsi="Arabic Typesetting" w:cs="Arabic Typesetting"/>
          <w:sz w:val="44"/>
          <w:szCs w:val="44"/>
          <w:rtl/>
          <w:lang w:bidi="ar-EG"/>
        </w:rPr>
      </w:pPr>
    </w:p>
    <w:p w:rsidR="00380A98" w:rsidRPr="00444DBE" w:rsidRDefault="00380A98" w:rsidP="00380A98">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تدريب الراوي في شرح تقريب النواوي للسيوطي» (1/ 494)</w:t>
      </w:r>
    </w:p>
    <w:p w:rsidR="00380A98" w:rsidRPr="00444DBE" w:rsidRDefault="00380A98" w:rsidP="00380A9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وَأَسْنَدَ الرَّامَهُرْمُزِيُّ عَنْ رَافِعِ بْنِ خَدِيجٍ قَالَ: «قُلْتُ يَا رَسُولَ اللَّهِ، إِنَّا نَسْمَعُ مِنْكَ أَشْيَاءَ أَفَنَكْتُبُهَا؟ قَالَ: " </w:t>
      </w:r>
      <w:r w:rsidRPr="00444DBE">
        <w:rPr>
          <w:rFonts w:ascii="Arabic Typesetting" w:hAnsi="Arabic Typesetting" w:cs="Arabic Typesetting"/>
          <w:b/>
          <w:bCs/>
          <w:color w:val="FF0000"/>
          <w:sz w:val="44"/>
          <w:szCs w:val="44"/>
          <w:rtl/>
          <w:lang w:bidi="ar-EG"/>
        </w:rPr>
        <w:t>اكْتُبُوا ذَلِكَ وَلَا ‌حَرَجَ</w:t>
      </w:r>
      <w:r w:rsidRPr="00444DBE">
        <w:rPr>
          <w:rFonts w:ascii="Arabic Typesetting" w:hAnsi="Arabic Typesetting" w:cs="Arabic Typesetting"/>
          <w:sz w:val="44"/>
          <w:szCs w:val="44"/>
          <w:rtl/>
          <w:lang w:bidi="ar-EG"/>
        </w:rPr>
        <w:t>»</w:t>
      </w:r>
    </w:p>
    <w:p w:rsidR="00BC513F" w:rsidRPr="00444DBE" w:rsidRDefault="00BC513F" w:rsidP="00380A98">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كتاب رسول الله</w:t>
      </w:r>
      <w:r w:rsidRPr="00444DBE">
        <w:rPr>
          <w:rFonts w:ascii="Arabic Typesetting" w:hAnsi="Arabic Typesetting" w:cs="Arabic Typesetting"/>
          <w:b/>
          <w:bCs/>
          <w:sz w:val="44"/>
          <w:szCs w:val="44"/>
          <w:lang w:bidi="ar-EG"/>
        </w:rPr>
        <w:sym w:font="AGA Arabesque" w:char="F065"/>
      </w:r>
      <w:r w:rsidRPr="00444DBE">
        <w:rPr>
          <w:rFonts w:ascii="Arabic Typesetting" w:hAnsi="Arabic Typesetting" w:cs="Arabic Typesetting"/>
          <w:b/>
          <w:bCs/>
          <w:sz w:val="44"/>
          <w:szCs w:val="44"/>
          <w:rtl/>
          <w:lang w:bidi="ar-EG"/>
        </w:rPr>
        <w:t xml:space="preserve"> لعمرو بن حزم وأهل نجران:</w:t>
      </w:r>
    </w:p>
    <w:p w:rsidR="00BC513F" w:rsidRPr="00444DBE" w:rsidRDefault="00BC513F" w:rsidP="00BC513F">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وصلت ليد الزهري رحمه الله ومنه لكتب الحديث:</w:t>
      </w:r>
    </w:p>
    <w:p w:rsidR="00BC513F" w:rsidRPr="00444DBE" w:rsidRDefault="00BC513F" w:rsidP="00BC513F">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المراسيل لأبي داود» (ص122)</w:t>
      </w:r>
    </w:p>
    <w:p w:rsidR="00BC513F" w:rsidRPr="00444DBE" w:rsidRDefault="00BC513F" w:rsidP="00BC513F">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94 - حَدَّثَنَا مُحَمَّدُ بْنُ يَحْيَى، حَدَّثَنَا أَبُو الْيَمَانِ، أَخْبَرَنَا شُعَيْبٌ، عَنِ الزُّهْرِيِّ، قَالَ: قَرَأْتُ ‌صَحِيفَةً عِنْدَ آلِ أَبِي بَكْرِ بْنِ مُحَمَّدِ بْنِ عَمْرِو بْنِ حَزْمٍ ذَكَرَ أَنَّ رَسُولَ اللَّهِ صلى الله عليه وسلم </w:t>
      </w:r>
      <w:r w:rsidRPr="00444DBE">
        <w:rPr>
          <w:rFonts w:ascii="Arabic Typesetting" w:hAnsi="Arabic Typesetting" w:cs="Arabic Typesetting"/>
          <w:b/>
          <w:bCs/>
          <w:sz w:val="44"/>
          <w:szCs w:val="44"/>
          <w:rtl/>
          <w:lang w:bidi="ar-EG"/>
        </w:rPr>
        <w:t>كَتَبَهَا لِعَمْرِو بْنِ حَزْمٍ</w:t>
      </w:r>
      <w:r w:rsidRPr="00444DBE">
        <w:rPr>
          <w:rFonts w:ascii="Arabic Typesetting" w:hAnsi="Arabic Typesetting" w:cs="Arabic Typesetting"/>
          <w:sz w:val="44"/>
          <w:szCs w:val="44"/>
          <w:rtl/>
          <w:lang w:bidi="ar-EG"/>
        </w:rPr>
        <w:t>، حِينَ أَمَّرَهُ عَلَى نَجْرَانَ، وَسَاقَ الْحَدِيثَ فِيهِ: «الْحَجُّ الْأَصْغَرُ الْعُمْرَةُ، وَلَا يَمَسُّ الْقُرْآنَ إِلَّا طَاهِرٌ»</w:t>
      </w:r>
    </w:p>
    <w:p w:rsidR="00B37FEF" w:rsidRPr="00444DBE" w:rsidRDefault="00B37FEF" w:rsidP="00B37FEF">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السنة للمروزي» (ص66)</w:t>
      </w:r>
    </w:p>
    <w:p w:rsidR="00B37FEF" w:rsidRPr="00444DBE" w:rsidRDefault="00B37FEF" w:rsidP="00B37FEF">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«235 - حَدَّثَنَا مُحَمَّدُ بْنُ يَحْيَى، ثنا أَبُو الْيَمَانِ، أَنْبَا شُعَيْبٌ، عَنِ الزُّهْرِيِّ، قَالَ: قَرَأْتُ ‌صَحِيفَةً عِنْدَ أَبِي بَكْرِ بْنِ مُحَمَّدِ بْنِ عَمْرِو بْنِ حَزْمٍ، </w:t>
      </w:r>
      <w:r w:rsidRPr="00444DBE">
        <w:rPr>
          <w:rFonts w:ascii="Arabic Typesetting" w:hAnsi="Arabic Typesetting" w:cs="Arabic Typesetting"/>
          <w:b/>
          <w:bCs/>
          <w:sz w:val="44"/>
          <w:szCs w:val="44"/>
          <w:rtl/>
          <w:lang w:bidi="ar-EG"/>
        </w:rPr>
        <w:t>ذَكَرَ أَنَّ الرَّسُولَ صلى الله عليه وسلم كَتَبَهَا لِعَمْرِو بْنِ حَزْمٍ فَإِذَا فِيهَا: هَذَا كِتَابُ الْجُرُوحِ</w:t>
      </w:r>
      <w:r w:rsidRPr="00444DBE">
        <w:rPr>
          <w:rFonts w:ascii="Arabic Typesetting" w:hAnsi="Arabic Typesetting" w:cs="Arabic Typesetting"/>
          <w:sz w:val="44"/>
          <w:szCs w:val="44"/>
          <w:rtl/>
          <w:lang w:bidi="ar-EG"/>
        </w:rPr>
        <w:t>، فِي النَّفْسِ مِائَةٌ مِنَ الْإِبِلِ، وَفي الْأَنْفِ إِذَا أُوعِيَ جَدْعُهُ مِائَةٌ مِنَ الْإِبِلِ، وَفِي الْعَيْنِ خَمْسُونَ مِنَ الْإِبِلِ، وَفِي الْأُذُنِ خَمْسُونَ مِنَ الْإِبِلِ، وَفِي الرِّجْلِ خَمْسُونَ مِنَ الْإِبِلِ»</w:t>
      </w:r>
    </w:p>
    <w:p w:rsidR="0045666D" w:rsidRPr="00444DBE" w:rsidRDefault="0045666D" w:rsidP="0045666D">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وأيضاً لعبد الله بن أبي بكر بن حزم :</w:t>
      </w:r>
    </w:p>
    <w:p w:rsidR="0045666D" w:rsidRPr="00444DBE" w:rsidRDefault="0045666D" w:rsidP="0045666D">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lastRenderedPageBreak/>
        <w:t>«</w:t>
      </w:r>
      <w:r w:rsidRPr="00444DBE">
        <w:rPr>
          <w:rFonts w:ascii="Arabic Typesetting" w:hAnsi="Arabic Typesetting" w:cs="Arabic Typesetting"/>
          <w:sz w:val="44"/>
          <w:szCs w:val="44"/>
          <w:rtl/>
          <w:lang w:bidi="ar-EG"/>
        </w:rPr>
        <w:t>المراسيل لأبي داود» (ص122)</w:t>
      </w:r>
    </w:p>
    <w:p w:rsidR="0045666D" w:rsidRPr="00444DBE" w:rsidRDefault="0045666D" w:rsidP="0045666D">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حَدَّثَنَا الْقَعْنَبِيُّ، عَنْ مَالِكٍ، عَنْ عَبْدِ اللَّهِ بْنِ أَبِي بَكْرِ بْنِ مُحَمَّدِ بْنِ عَمْرِو بْنِ حَزْمٍ، «</w:t>
      </w:r>
      <w:r w:rsidRPr="00444DBE">
        <w:rPr>
          <w:rFonts w:ascii="Arabic Typesetting" w:hAnsi="Arabic Typesetting" w:cs="Arabic Typesetting"/>
          <w:b/>
          <w:bCs/>
          <w:sz w:val="44"/>
          <w:szCs w:val="44"/>
          <w:rtl/>
          <w:lang w:bidi="ar-EG"/>
        </w:rPr>
        <w:t>أَنَّ الْكِتَابَ الَّذِي، كَتَبَهُ</w:t>
      </w:r>
      <w:r w:rsidRPr="00444DBE">
        <w:rPr>
          <w:rFonts w:ascii="Arabic Typesetting" w:hAnsi="Arabic Typesetting" w:cs="Arabic Typesetting"/>
          <w:sz w:val="44"/>
          <w:szCs w:val="44"/>
          <w:rtl/>
          <w:lang w:bidi="ar-EG"/>
        </w:rPr>
        <w:t xml:space="preserve"> رَسُولُ اللَّهِ صلى الله عليه وسلم لِعَمْرِو بْنِ حَزْمٍ أَنْ» لَا يَمَسُّ الْقُرْآنَ إِلَّا طَاهِرٌ "</w:t>
      </w:r>
    </w:p>
    <w:p w:rsidR="00B620D4" w:rsidRPr="00444DBE" w:rsidRDefault="00B620D4" w:rsidP="00B620D4">
      <w:pPr>
        <w:pStyle w:val="ListParagraph"/>
        <w:bidi/>
        <w:ind w:left="360"/>
        <w:rPr>
          <w:rFonts w:ascii="Arabic Typesetting" w:hAnsi="Arabic Typesetting" w:cs="Arabic Typesetting"/>
          <w:sz w:val="44"/>
          <w:szCs w:val="44"/>
          <w:rtl/>
          <w:lang w:bidi="ar-EG"/>
        </w:rPr>
      </w:pPr>
    </w:p>
    <w:p w:rsidR="00B620D4" w:rsidRPr="00444DBE" w:rsidRDefault="00B620D4" w:rsidP="00B620D4">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صحيفة قراب سيف رسول الله</w:t>
      </w:r>
      <w:r w:rsidRPr="00444DBE">
        <w:rPr>
          <w:rFonts w:ascii="Arabic Typesetting" w:hAnsi="Arabic Typesetting" w:cs="Arabic Typesetting"/>
          <w:b/>
          <w:bCs/>
          <w:sz w:val="44"/>
          <w:szCs w:val="44"/>
          <w:lang w:bidi="ar-EG"/>
        </w:rPr>
        <w:sym w:font="AGA Arabesque" w:char="F065"/>
      </w:r>
      <w:r w:rsidRPr="00444DBE">
        <w:rPr>
          <w:rFonts w:ascii="Arabic Typesetting" w:hAnsi="Arabic Typesetting" w:cs="Arabic Typesetting"/>
          <w:b/>
          <w:bCs/>
          <w:sz w:val="44"/>
          <w:szCs w:val="44"/>
          <w:rtl/>
          <w:lang w:bidi="ar-EG"/>
        </w:rPr>
        <w:t xml:space="preserve"> :</w:t>
      </w:r>
    </w:p>
    <w:p w:rsidR="00B620D4" w:rsidRPr="00444DBE" w:rsidRDefault="00B620D4" w:rsidP="00B620D4">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وصلت ليد التابعي عبيد الله بن أبي رافع، ابن الصحابي أبو رافع مولى رسول الله</w:t>
      </w:r>
      <w:r w:rsidRPr="00444DBE">
        <w:rPr>
          <w:rFonts w:ascii="Arabic Typesetting" w:hAnsi="Arabic Typesetting" w:cs="Arabic Typesetting"/>
          <w:sz w:val="44"/>
          <w:szCs w:val="44"/>
          <w:lang w:bidi="ar-EG"/>
        </w:rPr>
        <w:sym w:font="AGA Arabesque" w:char="F065"/>
      </w:r>
    </w:p>
    <w:p w:rsidR="006E5271" w:rsidRPr="00444DBE" w:rsidRDefault="006E5271" w:rsidP="006E5271">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البزار = البحر الزخار» (9/ 329)</w:t>
      </w:r>
    </w:p>
    <w:p w:rsidR="006E5271" w:rsidRPr="00444DBE" w:rsidRDefault="006E5271" w:rsidP="006E5271">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3885 - حَدَّثَنَا غَسَّانُ بْنُ عُبَيْدِ اللَّهِ، قَالَ: نَا يُوسُفُ بْنُ نَافِعٍ، قَالَ: نَا عَبْدُ الرَّحْمَنِ بْنُ أَبِي الْمَوَالِي، عَنْ عُبَيْدِ اللَّهِ بْنِ أَبِي رَافِعٍ، عَنْ أَبِيهِ رضي الله عنه، قَالَ: </w:t>
      </w:r>
      <w:r w:rsidRPr="00444DBE">
        <w:rPr>
          <w:rFonts w:ascii="Arabic Typesetting" w:hAnsi="Arabic Typesetting" w:cs="Arabic Typesetting"/>
          <w:b/>
          <w:bCs/>
          <w:sz w:val="44"/>
          <w:szCs w:val="44"/>
          <w:rtl/>
          <w:lang w:bidi="ar-EG"/>
        </w:rPr>
        <w:t>وَجَدْنَا ‌صَحِيفَةً فِي قِرَابِ سَيْفِ رَسُولِ اللَّهِ صلى الله عليه وسلم بَعْدَ وَفَاتِهِ فِيهَا مَكْتُوبٌ</w:t>
      </w:r>
      <w:r w:rsidRPr="00444DBE">
        <w:rPr>
          <w:rFonts w:ascii="Arabic Typesetting" w:hAnsi="Arabic Typesetting" w:cs="Arabic Typesetting"/>
          <w:sz w:val="44"/>
          <w:szCs w:val="44"/>
          <w:rtl/>
          <w:lang w:bidi="ar-EG"/>
        </w:rPr>
        <w:t>: «بِسْمِ اللَّهِ الرَّحْمَنِ الرَّحِيمِ فَرِّقُوا بَيْنَ مَضَاجِعِ الْغِلْمَانِ وَالْجَوَارِي وَالْإِخْوَةِ وَالْأَخَوَاتِ لِسَبْعِ سِنِينَ، وَاضْرِبُوا أَبْنَاءَكُمْ عَلَى الصَّلَاةَ إِذَا بَلَغُوا أَظُنُّهُ تِسْعًا، مَلْعُونٌ مَلْعُونٌ مَنَ ادَّعَى إِلَى غَيْرِ قَوْمِهِ أَوْ إِلَى غَيْرِ مَوَالِيهِ، مَلْعُونٌ مَنِ اقْتَطَعَ شَيْئًا مِنْ تُخُومِ الْأَرْضِ يَعْنِي» بِذَلِكَ طُرُقَ الْمُسْلِمِينَ</w:t>
      </w:r>
    </w:p>
    <w:p w:rsidR="00D12462" w:rsidRPr="00444DBE" w:rsidRDefault="00D12462" w:rsidP="00192361">
      <w:pPr>
        <w:pStyle w:val="ListParagraph"/>
        <w:numPr>
          <w:ilvl w:val="0"/>
          <w:numId w:val="11"/>
        </w:numPr>
        <w:bidi/>
        <w:ind w:left="-18" w:hanging="18"/>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كتاب فرائض الصدقة لابي بكر الصديق</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13هـ:</w:t>
      </w:r>
    </w:p>
    <w:p w:rsidR="00D12462" w:rsidRPr="00444DBE" w:rsidRDefault="00D12462" w:rsidP="00D12462">
      <w:pPr>
        <w:pStyle w:val="ListParagraph"/>
        <w:bidi/>
        <w:ind w:left="-18"/>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صحيح البخاري» (2/ 527)</w:t>
      </w:r>
    </w:p>
    <w:p w:rsidR="00D12462" w:rsidRPr="00444DBE" w:rsidRDefault="00D12462" w:rsidP="00D12462">
      <w:pPr>
        <w:pStyle w:val="ListParagraph"/>
        <w:bidi/>
        <w:ind w:left="-18"/>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 xml:space="preserve">«1385 - </w:t>
      </w:r>
      <w:r w:rsidRPr="00444DBE">
        <w:rPr>
          <w:rFonts w:ascii="Arabic Typesetting" w:hAnsi="Arabic Typesetting" w:cs="Arabic Typesetting"/>
          <w:sz w:val="44"/>
          <w:szCs w:val="44"/>
          <w:rtl/>
          <w:lang w:bidi="ar-EG"/>
        </w:rPr>
        <w:t>حَدَّثَنَا مُحَمَّدُ بْنُ عَبْدِ اللَّهِ قَالَ: حَدَّثَنِي أَبِي قَالَ: حَدَّثَنِي ثُمَامَةُ: أَنَّ أَنَسًا رضي الله عنه حَدَّثَهُ</w:t>
      </w:r>
      <w:r w:rsidRPr="00444DBE">
        <w:rPr>
          <w:rFonts w:ascii="Arabic Typesetting" w:hAnsi="Arabic Typesetting" w:cs="Arabic Typesetting"/>
          <w:sz w:val="44"/>
          <w:szCs w:val="44"/>
          <w:lang w:bidi="ar-EG"/>
        </w:rPr>
        <w:t>:</w:t>
      </w:r>
    </w:p>
    <w:p w:rsidR="00D12462" w:rsidRPr="00444DBE" w:rsidRDefault="00D12462" w:rsidP="00D12462">
      <w:pPr>
        <w:pStyle w:val="ListParagraph"/>
        <w:bidi/>
        <w:ind w:left="-18"/>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أَنَّ أَبَا بَكْرٍ رضي الله عنه: </w:t>
      </w:r>
      <w:r w:rsidRPr="00444DBE">
        <w:rPr>
          <w:rFonts w:ascii="Arabic Typesetting" w:hAnsi="Arabic Typesetting" w:cs="Arabic Typesetting"/>
          <w:b/>
          <w:bCs/>
          <w:sz w:val="44"/>
          <w:szCs w:val="44"/>
          <w:u w:val="single"/>
          <w:rtl/>
          <w:lang w:bidi="ar-EG"/>
        </w:rPr>
        <w:t>كَتَبَ لَهُ فَرِيضَةَ ‌الصَّدَقَةِ</w:t>
      </w:r>
      <w:r w:rsidRPr="00444DBE">
        <w:rPr>
          <w:rFonts w:ascii="Arabic Typesetting" w:hAnsi="Arabic Typesetting" w:cs="Arabic Typesetting"/>
          <w:sz w:val="44"/>
          <w:szCs w:val="44"/>
          <w:rtl/>
          <w:lang w:bidi="ar-EG"/>
        </w:rPr>
        <w:t>، ‌الَّتِي أَمَرَ اللَّهُ رَسُولَهُ صلى الله عليه وسلم: (مَنْ بَلَغَتْ عِنْدَهُ مِنَ الْإِبِلِ صَدَقَةُ الْجَذَعَةِ، وَلَيْسَتْ عِنْدَهُ جَذَعَةٌ، وَعِنْدَهُ حِقَّةٌ، فَإِنَّهَا تُقْبَلُ مِنْهُ الْحِقَّةُ، وَيَجْعَلُ مَعَهَا شَاتَيْنِ إِنِ اسْتَيْسَرَتَا لَهُ، أَوْ عِشْرِينَ دِرْهَمًا. وَمَنْ بَلَغَتْ عِنْدَهُ صَدَقَةُ الْحِقَّةِ، وَلَيْسَتْ عِنْدَهُ الْحِقَّةُ، وَعِنْدَهُ الْجَذَعَةُ، فَإِنَّهَا تُقْبَلُ مِنْهُ الْجَذَعَةُ، وَيُعْطِيهِ الْمُصَدِّقُ عِشْرِينَ دِرْهَمًا أَوْ شَاتَيْنِ. وَمَنْ بَلَغَتْ عِنْدَهُ صَدَقَةُ الْحِقَّةِ، وَلَيْسَتْ عِنْدَهُ إِلَّا بِنْتُ لَبُونٍ، فَإِنَّهَا تُقْبَلُ مِنْهُ بِنْتُ لَبُونٍ، وَيُعْطِي شَاتَيْنِ أَوْ عِشْرِينَ دِرْهَمًا، وَمَنْ بَلَغَتْ صَدَقَتُهُ بِنْتَ لَبُونٍ، وَعِنْدَهُ حِقَّةٌ، فَإِنَّهَا تُقْبَلُ مِنْهُ الْحِقَّةُ، وَيُعْطِيهِ الْمُصَدِّقُ عِشْرِينَ دِرْهَمًا أَوْ شَاتَيْنِ. وَمَنْ بَلَغَتْ صَدَقَتُهُ بِنْتَ لَبُونٍ، وَلَيْسَتْ عِنْدَهُ، وَعِنْدَهُ بِنْتُ مَخَاضٍ، فَإِنَّهَا تُقْبَلُ مِنْهُ بِنْتُ مَخَاضٍ، وَيُعْطِي مَعَهَا عِشْرِينَ دِرْهَمًا أَوْ شَاتَيْنِ)»</w:t>
      </w:r>
    </w:p>
    <w:p w:rsidR="00DB205E" w:rsidRPr="00444DBE" w:rsidRDefault="00904649" w:rsidP="00904649">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كتاب</w:t>
      </w:r>
      <w:r w:rsidR="00DB205E" w:rsidRPr="00444DBE">
        <w:rPr>
          <w:rFonts w:ascii="Arabic Typesetting" w:hAnsi="Arabic Typesetting" w:cs="Arabic Typesetting"/>
          <w:b/>
          <w:bCs/>
          <w:sz w:val="44"/>
          <w:szCs w:val="44"/>
          <w:rtl/>
          <w:lang w:bidi="ar-EG"/>
        </w:rPr>
        <w:t xml:space="preserve"> سعد بن عبادة </w:t>
      </w:r>
      <w:r w:rsidR="00DB205E" w:rsidRPr="00444DBE">
        <w:rPr>
          <w:rFonts w:ascii="Arabic Typesetting" w:hAnsi="Arabic Typesetting" w:cs="Arabic Typesetting"/>
          <w:b/>
          <w:bCs/>
          <w:sz w:val="44"/>
          <w:szCs w:val="44"/>
          <w:lang w:bidi="ar-EG"/>
        </w:rPr>
        <w:sym w:font="AGA Arabesque" w:char="F074"/>
      </w:r>
      <w:r w:rsidR="00DB205E" w:rsidRPr="00444DBE">
        <w:rPr>
          <w:rFonts w:ascii="Arabic Typesetting" w:hAnsi="Arabic Typesetting" w:cs="Arabic Typesetting"/>
          <w:b/>
          <w:bCs/>
          <w:sz w:val="44"/>
          <w:szCs w:val="44"/>
          <w:rtl/>
          <w:lang w:bidi="ar-EG"/>
        </w:rPr>
        <w:t xml:space="preserve"> 14هـ</w:t>
      </w:r>
    </w:p>
    <w:p w:rsidR="00DB205E" w:rsidRPr="00444DBE" w:rsidRDefault="00DB205E" w:rsidP="00DB205E">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سنن الترمذي» (3/ 20)</w:t>
      </w:r>
    </w:p>
    <w:p w:rsidR="00DB205E" w:rsidRPr="00444DBE" w:rsidRDefault="00DB205E" w:rsidP="00DB205E">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lastRenderedPageBreak/>
        <w:t xml:space="preserve">1343 - </w:t>
      </w:r>
      <w:r w:rsidRPr="00444DBE">
        <w:rPr>
          <w:rFonts w:ascii="Arabic Typesetting" w:hAnsi="Arabic Typesetting" w:cs="Arabic Typesetting"/>
          <w:sz w:val="44"/>
          <w:szCs w:val="44"/>
          <w:rtl/>
          <w:lang w:bidi="ar-EG"/>
        </w:rPr>
        <w:t>حَدَّثَنَا يَعْقُوبُ بْنُ إِبْرَاهِيمَ الدَّوْرَقِيُّ، قَالَ: حَدَّثَنَا عَبْدُ الْعَزِيزِ بْنُ مُحَمَّدٍ قَالَ: حَدَّثَنِي رَبِيعَةُ بْنُ أَبِي عَبْدِ الرَّحْمَنِ ، عَنْ سُهَيْلِ بْنِ أَبِي صَالِحٍ ، عَنْ أَبِيهِ ، عَنْ أَبِي هُرَيْرَةَ قَالَ: «قَضَى رَسُولُ اللهِ صلى الله عليه وسلم بِالْيَمِينِ مَعَ الشَّاهِدِ الْوَاحِدِ</w:t>
      </w:r>
      <w:r w:rsidRPr="00444DBE">
        <w:rPr>
          <w:rFonts w:ascii="Arabic Typesetting" w:hAnsi="Arabic Typesetting" w:cs="Arabic Typesetting"/>
          <w:sz w:val="44"/>
          <w:szCs w:val="44"/>
          <w:lang w:bidi="ar-EG"/>
        </w:rPr>
        <w:t>»</w:t>
      </w:r>
    </w:p>
    <w:p w:rsidR="00DB205E" w:rsidRPr="00444DBE" w:rsidRDefault="00DB205E" w:rsidP="00DB205E">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قَالَ رَبِيعَةُ : وَأَخْبَرَنِي ابْنٌ لِسَعْدِ بْنِ عُبَادَةَ قَالَ: </w:t>
      </w:r>
      <w:r w:rsidRPr="00444DBE">
        <w:rPr>
          <w:rFonts w:ascii="Arabic Typesetting" w:hAnsi="Arabic Typesetting" w:cs="Arabic Typesetting"/>
          <w:b/>
          <w:bCs/>
          <w:sz w:val="44"/>
          <w:szCs w:val="44"/>
          <w:u w:val="single"/>
          <w:rtl/>
          <w:lang w:bidi="ar-EG"/>
        </w:rPr>
        <w:t>وَجَدْنَا فِي كِتَابِ سَعْدٍ</w:t>
      </w:r>
      <w:r w:rsidRPr="00444DBE">
        <w:rPr>
          <w:rFonts w:ascii="Arabic Typesetting" w:hAnsi="Arabic Typesetting" w:cs="Arabic Typesetting"/>
          <w:sz w:val="44"/>
          <w:szCs w:val="44"/>
          <w:rtl/>
          <w:lang w:bidi="ar-EG"/>
        </w:rPr>
        <w:t xml:space="preserve"> أَنَّ النَّبِيَّ صلى الله عليه وسلم قَضَى بِالْيَمِينِ مَعَ الشَّاهِدِ</w:t>
      </w:r>
    </w:p>
    <w:p w:rsidR="00433D05" w:rsidRPr="00444DBE" w:rsidRDefault="00433D05" w:rsidP="00433D0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كتاب عمر بن الخطاب</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في حرمة الحرير وزي أهل الشرك 24هـ</w:t>
      </w:r>
    </w:p>
    <w:p w:rsidR="00433D05" w:rsidRPr="00444DBE" w:rsidRDefault="00433D05" w:rsidP="00433D0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صحيح مسلم» (3/ 1642 ت عبد الباقي)</w:t>
      </w:r>
    </w:p>
    <w:p w:rsidR="00433D05" w:rsidRPr="00444DBE" w:rsidRDefault="00433D05" w:rsidP="00433D0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 xml:space="preserve">«12 - (2069) </w:t>
      </w:r>
      <w:r w:rsidRPr="00444DBE">
        <w:rPr>
          <w:rFonts w:ascii="Arabic Typesetting" w:hAnsi="Arabic Typesetting" w:cs="Arabic Typesetting"/>
          <w:sz w:val="44"/>
          <w:szCs w:val="44"/>
          <w:rtl/>
          <w:lang w:bidi="ar-EG"/>
        </w:rPr>
        <w:t>حَدَّثَنَا أَحْمَدُ بْنُ عَبْدِ اللَّهِ بْنِ يُونُسَ. حَدَّثَنَا زُهَيْرٌ. حَدَّثَنَا عَاصِمٌ الْأَحْوَلُ عَنْ أَبِي عُثْمَانَ. قال</w:t>
      </w:r>
      <w:r w:rsidRPr="00444DBE">
        <w:rPr>
          <w:rFonts w:ascii="Arabic Typesetting" w:hAnsi="Arabic Typesetting" w:cs="Arabic Typesetting"/>
          <w:sz w:val="44"/>
          <w:szCs w:val="44"/>
          <w:lang w:bidi="ar-EG"/>
        </w:rPr>
        <w:t>:</w:t>
      </w:r>
    </w:p>
    <w:p w:rsidR="00433D05" w:rsidRPr="00444DBE" w:rsidRDefault="00433D05" w:rsidP="00433D05">
      <w:pPr>
        <w:pStyle w:val="ListParagraph"/>
        <w:bidi/>
        <w:ind w:left="360"/>
        <w:rPr>
          <w:rFonts w:ascii="Arabic Typesetting" w:hAnsi="Arabic Typesetting" w:cs="Arabic Typesetting"/>
          <w:sz w:val="44"/>
          <w:szCs w:val="44"/>
          <w:lang w:bidi="ar-EG"/>
        </w:rPr>
      </w:pPr>
      <w:r w:rsidRPr="00444DBE">
        <w:rPr>
          <w:rFonts w:ascii="Arabic Typesetting" w:hAnsi="Arabic Typesetting" w:cs="Arabic Typesetting"/>
          <w:b/>
          <w:bCs/>
          <w:sz w:val="44"/>
          <w:szCs w:val="44"/>
          <w:u w:val="single"/>
          <w:rtl/>
          <w:lang w:bidi="ar-EG"/>
        </w:rPr>
        <w:t>كَتَبَ إِلَيْنَا عُمَرُ</w:t>
      </w:r>
      <w:r w:rsidRPr="00444DBE">
        <w:rPr>
          <w:rFonts w:ascii="Arabic Typesetting" w:hAnsi="Arabic Typesetting" w:cs="Arabic Typesetting"/>
          <w:sz w:val="44"/>
          <w:szCs w:val="44"/>
          <w:rtl/>
          <w:lang w:bidi="ar-EG"/>
        </w:rPr>
        <w:t xml:space="preserve"> وَنَحْنُ بِأَذْرَبِيجَانَ: يَا عُتْبَةُ بْنَ فَرْقَدٍ! إِنَّهُ لَيْسَ مِنْ كَدِّكَ وَلَا مِنْ كَدِّ أَبِيكَ وَلَا مِنْ كَدِّ أُمِّكَ. فَأَشْبِعِ الْمُسْلِمِينَ فِي رِحَالِهِمْ، مِمَّا تَشْبَعُ مِنْهُ فِي رَحْلِكَ، وَإِيَّاكُمْ وَالتَّنَعُّمَ، وَزِيَّ أَهْلِ الشِّرْكِ، وَلَبُوسَ الْحَرِيرَ! فَإِنَّ رَسُولَ اللَّهِ صلى الله عليه وسلم نَهَى عَنْ ‌لَبُوسِ ‌الْحَرِيرِ. قَالَ إِلَّا هَكَذَا. وَرَفَعَ لَنَا رَسُولُ اللَّهِ صلى الله عليه وسلم إِصْبَعَيْهِ الْوُسْطَى وَالسَّبَّابَةَ وَضَمَّهُمَا. قَالَ زُهَيْرٌ: قَالَ عَاصِمٌ: هَذَا في الكتاب قال ورفع زهير إصبعيه»</w:t>
      </w:r>
    </w:p>
    <w:p w:rsidR="00192361" w:rsidRPr="00444DBE" w:rsidRDefault="00192361" w:rsidP="00D12462">
      <w:pPr>
        <w:pStyle w:val="ListParagraph"/>
        <w:numPr>
          <w:ilvl w:val="0"/>
          <w:numId w:val="11"/>
        </w:numPr>
        <w:bidi/>
        <w:ind w:left="-18" w:hanging="18"/>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صحيفة عمر بن الخطاب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24هـ في الصدقة :</w:t>
      </w:r>
    </w:p>
    <w:p w:rsidR="00192361" w:rsidRPr="00444DBE" w:rsidRDefault="008B56D2" w:rsidP="00192361">
      <w:pPr>
        <w:pStyle w:val="ListParagraph"/>
        <w:bidi/>
        <w:ind w:left="-18"/>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كانت عند حفيده أبي بكر وأفرغها عبد الرزاق في مصنفه:</w:t>
      </w:r>
    </w:p>
    <w:p w:rsidR="008B56D2" w:rsidRPr="00444DBE" w:rsidRDefault="008B56D2" w:rsidP="008B56D2">
      <w:pPr>
        <w:pStyle w:val="ListParagraph"/>
        <w:bidi/>
        <w:ind w:left="-18"/>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مصنف عبد الرزاق» (4/ 322 ط التأصيل الثانية)</w:t>
      </w:r>
    </w:p>
    <w:p w:rsidR="008B56D2" w:rsidRPr="00444DBE" w:rsidRDefault="008B56D2" w:rsidP="008B56D2">
      <w:pPr>
        <w:pStyle w:val="ListParagraph"/>
        <w:bidi/>
        <w:ind w:left="-18"/>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«[7013] عبد الرزاق، ابْنِ جُرَيْجٍ، قَالَ: أَخْبَرَنِي عَكْرِمَةُ بْنُ خَالِدٍ، أَنَّ أَبَا بَكْرِ بْنَ عَبْدِ اللَّهِ بْنِ عُبَيْدِ اللَّهِ بْنِ عُمَرَ بْنِ الْخَطَّابِ </w:t>
      </w:r>
      <w:r w:rsidRPr="00444DBE">
        <w:rPr>
          <w:rFonts w:ascii="Arabic Typesetting" w:hAnsi="Arabic Typesetting" w:cs="Arabic Typesetting"/>
          <w:b/>
          <w:bCs/>
          <w:sz w:val="44"/>
          <w:szCs w:val="44"/>
          <w:rtl/>
          <w:lang w:bidi="ar-EG"/>
        </w:rPr>
        <w:t>كَتَبَ إِلَيْهِ بِكِتَابٍ فِي الصَّدَقَةِ نَسَخَهُ لَهُ</w:t>
      </w:r>
      <w:r w:rsidRPr="00444DBE">
        <w:rPr>
          <w:rFonts w:ascii="Arabic Typesetting" w:hAnsi="Arabic Typesetting" w:cs="Arabic Typesetting"/>
          <w:sz w:val="44"/>
          <w:szCs w:val="44"/>
          <w:rtl/>
          <w:lang w:bidi="ar-EG"/>
        </w:rPr>
        <w:t xml:space="preserve">، زَعَمَ أَبُو بَكْرٍ </w:t>
      </w:r>
      <w:r w:rsidRPr="00444DBE">
        <w:rPr>
          <w:rFonts w:ascii="Arabic Typesetting" w:hAnsi="Arabic Typesetting" w:cs="Arabic Typesetting"/>
          <w:b/>
          <w:bCs/>
          <w:sz w:val="44"/>
          <w:szCs w:val="44"/>
          <w:rtl/>
          <w:lang w:bidi="ar-EG"/>
        </w:rPr>
        <w:t>مِنْ ‌صَحِيفَةٍ وَجَدَهَا مَرْبُوطَةً بِقِرَابِ عُمَرَ بْنِ الْخَطَّابِ</w:t>
      </w:r>
      <w:r w:rsidRPr="00444DBE">
        <w:rPr>
          <w:rFonts w:ascii="Arabic Typesetting" w:hAnsi="Arabic Typesetting" w:cs="Arabic Typesetting"/>
          <w:sz w:val="44"/>
          <w:szCs w:val="44"/>
          <w:rtl/>
          <w:lang w:bidi="ar-EG"/>
        </w:rPr>
        <w:t>: فِي أَرْبَعٍ وَعِشْرِينَ مِنَ الْإِبِلِ فَدُونَهَا مِنَ الْإِبِلِ فِي كُلِّ خَمْسٍ شَاةٌ، وَفِيمَا فَوْقَ ذَلِكَ إِلَى خَمْسَةٍ وَثَلَاثِينَ ابْنَةُ مَخَاضٍ، فَإِنْ لَمْ تَكُنْ بِنْتُ مَخَاضٍ فَابْنُ لَبُونٍ ذَكَرٌ، وَفِيمَا فَوْقَ ذَلِكَ، ثُمَّ ذَكَرَ مِثْلَ حَدِيثِ الثَّوْريِّ، عَنْ عُبَيْدِ اللَّهِ بْنِ عُمَرَ، عَنْ نَافِع، عَنِ ابْنِ عُمَرَ، عَنْ عُمَرَ»</w:t>
      </w:r>
    </w:p>
    <w:p w:rsidR="003F79F5" w:rsidRPr="00444DBE" w:rsidRDefault="003F79F5" w:rsidP="003F79F5">
      <w:pPr>
        <w:pStyle w:val="ListParagraph"/>
        <w:bidi/>
        <w:ind w:left="-18"/>
        <w:rPr>
          <w:rFonts w:ascii="Arabic Typesetting" w:hAnsi="Arabic Typesetting" w:cs="Arabic Typesetting"/>
          <w:sz w:val="44"/>
          <w:szCs w:val="44"/>
          <w:rtl/>
          <w:lang w:bidi="ar-EG"/>
        </w:rPr>
      </w:pPr>
    </w:p>
    <w:p w:rsidR="003F79F5" w:rsidRPr="00444DBE" w:rsidRDefault="003F79F5" w:rsidP="003F79F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كتاب عمر بن الخطاب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في الحكم الشرعي في الطِّلاح :</w:t>
      </w:r>
    </w:p>
    <w:p w:rsidR="003F79F5" w:rsidRPr="00444DBE" w:rsidRDefault="003F79F5" w:rsidP="003F79F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وصل ليد تلميذه التابعي الكبير عامر الشعبي، ومنه لكتب الحديث:</w:t>
      </w:r>
    </w:p>
    <w:p w:rsidR="003F79F5" w:rsidRPr="00444DBE" w:rsidRDefault="003F79F5" w:rsidP="003F79F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مصنف ابن أبي شيبة» (13/ 297 ت الشثري)</w:t>
      </w:r>
    </w:p>
    <w:p w:rsidR="003F79F5" w:rsidRPr="00444DBE" w:rsidRDefault="003F79F5" w:rsidP="003F79F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lastRenderedPageBreak/>
        <w:t xml:space="preserve">«25577 - </w:t>
      </w:r>
      <w:r w:rsidRPr="00444DBE">
        <w:rPr>
          <w:rFonts w:ascii="Arabic Typesetting" w:hAnsi="Arabic Typesetting" w:cs="Arabic Typesetting"/>
          <w:sz w:val="44"/>
          <w:szCs w:val="44"/>
          <w:rtl/>
          <w:lang w:bidi="ar-EG"/>
        </w:rPr>
        <w:t>حدثنا أبو بكر قال: حدثنا محمد بن بشر قال: حدثنا عبد اللَّه بن الوليد</w:t>
      </w:r>
    </w:p>
    <w:p w:rsidR="003F79F5" w:rsidRPr="00444DBE" w:rsidRDefault="003F79F5" w:rsidP="003F79F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المزني قال: حدثني عبد الملك بن عمير عن أبي (ابن) (الهياج) أن الحجاج دعاه فقال: </w:t>
      </w:r>
      <w:r w:rsidRPr="00444DBE">
        <w:rPr>
          <w:rFonts w:ascii="Arabic Typesetting" w:hAnsi="Arabic Typesetting" w:cs="Arabic Typesetting"/>
          <w:b/>
          <w:bCs/>
          <w:sz w:val="44"/>
          <w:szCs w:val="44"/>
          <w:rtl/>
          <w:lang w:bidi="ar-EG"/>
        </w:rPr>
        <w:t xml:space="preserve">أرني كتاب عمر إلى عمار في شأن </w:t>
      </w:r>
      <w:r w:rsidRPr="00444DBE">
        <w:rPr>
          <w:rFonts w:ascii="Arabic Typesetting" w:hAnsi="Arabic Typesetting" w:cs="Arabic Typesetting"/>
          <w:sz w:val="44"/>
          <w:szCs w:val="44"/>
          <w:rtl/>
          <w:lang w:bidi="ar-EG"/>
        </w:rPr>
        <w:t xml:space="preserve">(الطلاح) فخرج وهو حزين، فلقيه الشعبي فسأله (وأخبره) (عما قال له الحجاج)، فقال له الشعبي: (هلم) ‌صحيفة ودواة، فواللَّه ما سمعت من أبيك إلا مرة واحدة، فأملى عليه: بسم اللَّه الرحمن الرحيم من (عبد اللَّه) عمر أمير المؤمنين إلى عمار بن ياسر، أما بعد: فإني أتيت بشراب من قبل (أهل) الشام فسألت عنه كيف يصنع؟ فأخبروني أنهم يطبخونه حتى يذهب ثلثاه ويبقى ثلثة، فإذا فعل ذلك به ذهب رسه و (ريح) جنونه وذهب حرامه وبقي (حلاله) -قال عبد اللَّه: وأراه قال: والطيب منه- فإذا </w:t>
      </w:r>
      <w:r w:rsidRPr="00444DBE">
        <w:rPr>
          <w:rFonts w:ascii="Arabic Typesetting" w:hAnsi="Arabic Typesetting" w:cs="Arabic Typesetting"/>
          <w:b/>
          <w:bCs/>
          <w:sz w:val="44"/>
          <w:szCs w:val="44"/>
          <w:rtl/>
          <w:lang w:bidi="ar-EG"/>
        </w:rPr>
        <w:t>أتاك كتابي هذا</w:t>
      </w:r>
      <w:r w:rsidRPr="00444DBE">
        <w:rPr>
          <w:rFonts w:ascii="Arabic Typesetting" w:hAnsi="Arabic Typesetting" w:cs="Arabic Typesetting"/>
          <w:sz w:val="44"/>
          <w:szCs w:val="44"/>
          <w:rtl/>
          <w:lang w:bidi="ar-EG"/>
        </w:rPr>
        <w:t xml:space="preserve"> فمر من قبلك: فليتوسعوا به (في) أشربتهم، والسلام»</w:t>
      </w:r>
    </w:p>
    <w:p w:rsidR="00192361" w:rsidRPr="00444DBE" w:rsidRDefault="00192361" w:rsidP="00192361">
      <w:pPr>
        <w:pStyle w:val="ListParagraph"/>
        <w:bidi/>
        <w:ind w:left="1440"/>
        <w:rPr>
          <w:rFonts w:ascii="Arabic Typesetting" w:hAnsi="Arabic Typesetting" w:cs="Arabic Typesetting"/>
          <w:sz w:val="44"/>
          <w:szCs w:val="44"/>
          <w:rtl/>
          <w:lang w:bidi="ar-EG"/>
        </w:rPr>
      </w:pPr>
    </w:p>
    <w:p w:rsidR="00C63892" w:rsidRPr="00444DBE" w:rsidRDefault="00C63892" w:rsidP="00C63892">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كتاب عبد الله بن مسعود</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32هـ</w:t>
      </w:r>
    </w:p>
    <w:p w:rsidR="00C63892" w:rsidRPr="00444DBE" w:rsidRDefault="00C63892" w:rsidP="00C63892">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311)</w:t>
      </w:r>
    </w:p>
    <w:p w:rsidR="00C63892" w:rsidRPr="00444DBE" w:rsidRDefault="00C63892" w:rsidP="00C63892">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«399 - وَقَالَ: وَنا أَبُو أُسَامَةَ، عَنْ مِسْعَرٍ، عَنْ مَعْنٍ قَالَ: " ‌أَخْرَجَ ‌إِلَيَّ ‌عَبْدُ ‌الرَّحْمَنِ بْنُ عَبْدِ اللَّهِ بْنِ مَسْعُودٍ </w:t>
      </w:r>
      <w:r w:rsidRPr="00444DBE">
        <w:rPr>
          <w:rFonts w:ascii="Arabic Typesetting" w:hAnsi="Arabic Typesetting" w:cs="Arabic Typesetting"/>
          <w:b/>
          <w:bCs/>
          <w:sz w:val="44"/>
          <w:szCs w:val="44"/>
          <w:rtl/>
          <w:lang w:bidi="ar-EG"/>
        </w:rPr>
        <w:t xml:space="preserve">كِتَابًا وَحَلَفَ لِي: إِنَّهُ خَطُّ أَبِيهِ بِيَدِهِ </w:t>
      </w:r>
      <w:r w:rsidRPr="00444DBE">
        <w:rPr>
          <w:rFonts w:ascii="Arabic Typesetting" w:hAnsi="Arabic Typesetting" w:cs="Arabic Typesetting"/>
          <w:sz w:val="44"/>
          <w:szCs w:val="44"/>
          <w:rtl/>
          <w:lang w:bidi="ar-EG"/>
        </w:rPr>
        <w:t>"»</w:t>
      </w:r>
    </w:p>
    <w:p w:rsidR="00C63892" w:rsidRPr="00444DBE" w:rsidRDefault="00C63892" w:rsidP="00C63892">
      <w:pPr>
        <w:pStyle w:val="ListParagraph"/>
        <w:bidi/>
        <w:ind w:left="360"/>
        <w:rPr>
          <w:rFonts w:ascii="Arabic Typesetting" w:hAnsi="Arabic Typesetting" w:cs="Arabic Typesetting"/>
          <w:sz w:val="44"/>
          <w:szCs w:val="44"/>
          <w:rtl/>
          <w:lang w:bidi="ar-EG"/>
        </w:rPr>
      </w:pPr>
    </w:p>
    <w:p w:rsidR="00791716" w:rsidRPr="00444DBE" w:rsidRDefault="00791716" w:rsidP="00791716">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صحيفة علي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40هـ:</w:t>
      </w:r>
    </w:p>
    <w:p w:rsidR="00791716" w:rsidRPr="00444DBE" w:rsidRDefault="00791716" w:rsidP="0017767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أفرغتها كتب الحديث</w:t>
      </w:r>
      <w:r w:rsidR="002D2FEB" w:rsidRPr="00444DBE">
        <w:rPr>
          <w:rFonts w:ascii="Arabic Typesetting" w:hAnsi="Arabic Typesetting" w:cs="Arabic Typesetting"/>
          <w:sz w:val="44"/>
          <w:szCs w:val="44"/>
          <w:rtl/>
          <w:lang w:bidi="ar-EG"/>
        </w:rPr>
        <w:t>؛ بها ما لا يقل عن 1</w:t>
      </w:r>
      <w:r w:rsidR="00177675" w:rsidRPr="00444DBE">
        <w:rPr>
          <w:rFonts w:ascii="Arabic Typesetting" w:hAnsi="Arabic Typesetting" w:cs="Arabic Typesetting"/>
          <w:sz w:val="44"/>
          <w:szCs w:val="44"/>
          <w:rtl/>
          <w:lang w:bidi="ar-EG"/>
        </w:rPr>
        <w:t>5</w:t>
      </w:r>
      <w:r w:rsidR="002D2FEB" w:rsidRPr="00444DBE">
        <w:rPr>
          <w:rFonts w:ascii="Arabic Typesetting" w:hAnsi="Arabic Typesetting" w:cs="Arabic Typesetting"/>
          <w:sz w:val="44"/>
          <w:szCs w:val="44"/>
          <w:rtl/>
          <w:lang w:bidi="ar-EG"/>
        </w:rPr>
        <w:t xml:space="preserve"> حكم شرعي عن رسول الله </w:t>
      </w:r>
      <w:r w:rsidR="002D2FEB" w:rsidRPr="00444DBE">
        <w:rPr>
          <w:rFonts w:ascii="Arabic Typesetting" w:hAnsi="Arabic Typesetting" w:cs="Arabic Typesetting"/>
          <w:sz w:val="44"/>
          <w:szCs w:val="44"/>
          <w:lang w:bidi="ar-EG"/>
        </w:rPr>
        <w:sym w:font="AGA Arabesque" w:char="F065"/>
      </w:r>
      <w:r w:rsidR="002D2FEB"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sz w:val="44"/>
          <w:szCs w:val="44"/>
          <w:rtl/>
          <w:lang w:bidi="ar-EG"/>
        </w:rPr>
        <w:t>:</w:t>
      </w:r>
    </w:p>
    <w:p w:rsidR="003F1938" w:rsidRPr="00444DBE" w:rsidRDefault="003F1938" w:rsidP="003F193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الأموال - أبو عبيد» (ص241)</w:t>
      </w:r>
    </w:p>
    <w:p w:rsidR="003F1938" w:rsidRPr="00444DBE" w:rsidRDefault="003F1938" w:rsidP="003F193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495 - حَدَّثَنَا يَحْيَى بْنُ سَعِيدٍ، عَنْ سَعِيدِ بْنِ أَبِي عَرُوبَةَ، عَنْ قَتَادَةَ، عَنِ الْحَسَنِ، عَنْ قَيْسِ بْنِ عَبَّادٍ، قَالَ: دَخَلْتُ عَلَى عَلِيٍّ، أَنَا وَالْأَشْتَرُ، فَقُلْنَا: هَلْ عَهِدَ إِلَيْكَ رَسُولُ اللَّهِ صلى الله عليه وسلم وَحَلِمَ عَهْدًا لَمْ يَعْهَدْهُ إِلَى النَّاسِ كَافَّةً فَقَالَ: لَمْ يَعْهَدْ إِلَيَّ النَّبِيُّ صلى الله عليه وسلم عَهْدًا غَيْرَ مَا عَهِدَهُ إِلَى النَّاسِ، إِلَّا مَا كَانَ </w:t>
      </w:r>
      <w:r w:rsidRPr="00444DBE">
        <w:rPr>
          <w:rFonts w:ascii="Arabic Typesetting" w:hAnsi="Arabic Typesetting" w:cs="Arabic Typesetting"/>
          <w:b/>
          <w:bCs/>
          <w:sz w:val="44"/>
          <w:szCs w:val="44"/>
          <w:rtl/>
          <w:lang w:bidi="ar-EG"/>
        </w:rPr>
        <w:t>فِي كِتَابِي هَذَا وَأَخْرَجَ ‌صَحِيفَةً مِنْ جَفْنِ سَيْفِهِ</w:t>
      </w:r>
      <w:r w:rsidRPr="00444DBE">
        <w:rPr>
          <w:rFonts w:ascii="Arabic Typesetting" w:hAnsi="Arabic Typesetting" w:cs="Arabic Typesetting"/>
          <w:sz w:val="44"/>
          <w:szCs w:val="44"/>
          <w:rtl/>
          <w:lang w:bidi="ar-EG"/>
        </w:rPr>
        <w:t xml:space="preserve">، فِيهَا: «الْمُسْلِمُونَ تَكَافَأُ دِمَاؤُهُمْ، وَيَسْعَى بِذِمَّتِهِمْ أَدْنَاهُمْ، وَهُمْ يَدٌ عَلَى مَنْ سِوَاهُمْ، لَا يُقْتَلُ مُؤْمِنٌ بِكَافِرٍ، وَلَا ذُو عَهْدٍ فِي عَهْدِهِ، مَنْ أَحْدَثَ حَدَثًا أَوْ آوَى مُحْدِثًا فَعَلَيْهِ لَعْنَةُ اللَّهِ وَالْمَلَائِكَةِ وَالنَّاسِ أَجْمَعِينَ» </w:t>
      </w:r>
    </w:p>
    <w:p w:rsidR="00B25A03" w:rsidRPr="00444DBE" w:rsidRDefault="00B25A03" w:rsidP="00B25A03">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فضائل الصحابة لأحمد بن حنبل» (2/ 704)</w:t>
      </w:r>
    </w:p>
    <w:p w:rsidR="00B25A03" w:rsidRPr="00444DBE" w:rsidRDefault="00B25A03" w:rsidP="00B25A03">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«1204 - حَدَّثَنَا عَبْدُ اللَّهِ قَالَ: حَدَّثَنِي أَبِي، نا مُحَمَّدُ بْنُ جَعْفَرٍ، نا شُعْبَةُ، عَنْ سُلَيْمَانَ، عَنْ إِبْرَاهِيمَ التَّيْمِيِّ، عَنِ الْحَارِثِ بْنِ سُوَيْدٍ قَالَ: قِيلَ لِعَلِيٍّ: إِنَّ رَسُولَكُمْ كَانَ يَخُصُّكُمْ بِشَيْءٍ دُونَ النَّاسِ عَامَّةً، قَالَ: مَا خَصَّنَا رَسُولُ اللَّهِ صلى الله </w:t>
      </w:r>
      <w:r w:rsidRPr="00444DBE">
        <w:rPr>
          <w:rFonts w:ascii="Arabic Typesetting" w:hAnsi="Arabic Typesetting" w:cs="Arabic Typesetting"/>
          <w:sz w:val="44"/>
          <w:szCs w:val="44"/>
          <w:rtl/>
          <w:lang w:bidi="ar-EG"/>
        </w:rPr>
        <w:lastRenderedPageBreak/>
        <w:t>عليه وسلم بِشَيْءٍ لَمْ يَخُصَّ النَّاسَ بِهِ إِلَّا شَيْءٌ فِي قِرَابِ سَيْفِي هَذَا، فَأَخْرَجَ ‌صَحِيفَةً فِيهَا شَيْءٌ مِنْ أَسْنَانِ الْإِبِلِ، وَفِيهَا: إِنَّ الْمَدِينَةَ حَرَمٌ مِنْ ثَوْرٍ إِلَى عَايِرٍ، مَنْ أَحْدَثَ فِيهَا حَدَثًا، أَوْ آوَى مُحْدِثًا، فَإِنَّ عَلَيْهِ لَعْنَةَ اللَّهِ وَالْمَلَائِكَةِ وَالنَّاسِ أَجْمَعِينَ، لَا يُقْبَلُ مِنْهُ يَوْمَ الْقِيَامَةِ صَرْفٌ وَلَا عَدْلٌ، وَذِمَّةُ الْمُسْلِمِينَ وَاحِدَةٌ، فَمَنْ أَخْفَرَ مُسْلِمًا فَعَلَيْهِ لَعْنَةُ اللَّهِ وَالْمَلَائِكَةِ وَالنَّاسِ أَجْمَعِينَ، لَا يُقْبَلُ مِنْهُ يَوْمَ الْقِيَامَةِ صَرْفٌ وَلَا عَدْلٌ، وَمَنْ تَوَلَّى مَوْلًى بِغَيْرِ إِذْنِهِمْ فَعَلَيْهِ لَعْنَةُ اللَّهِ وَالْمَلَائِكَةِ وَالنَّاسِ أَجْمَعِينَ، لَا يُقْبَلُ مِنْهُ يَوْمَ الْقِيَامَةِ صَرْفٌ وَلَا عَدْلٌ "»</w:t>
      </w:r>
    </w:p>
    <w:p w:rsidR="00177675" w:rsidRPr="00444DBE" w:rsidRDefault="00177675" w:rsidP="0017767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أحمد» (2/ 264 ط الرسالة)</w:t>
      </w:r>
    </w:p>
    <w:p w:rsidR="00177675" w:rsidRPr="00444DBE" w:rsidRDefault="00177675" w:rsidP="0017767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«954 - حَدَّثَنَا مُحَمَّدُ بْنُ جَعْفَرٍ، حَدَّثَنَا شُعْبَةُ، سَمِعْتُ الْقَاسِمَ بْنَ أَبِي بَزَّةَ (2) يُحَدِّثُ، عَنْ أَبِي الطُّفَيْلِ، قَالَ: سُئِلَ عَلِيٌّ: هَلْ خَصَّكُمْ رَسُولُ اللهِ صلى الله عليه وسلم بِشَيْءٍ؟ فَقَالَ: مَا خَصَّنَا رَسُولُ اللهِ صلى الله عليه وسلم بِشَيْءٍ لَمْ يَعُمَّ بِهِ النَّاسَ كَافَّةً، إِلا مَا كَانَ فِي قِرَابِ سَيْفِي هَذَا. قَالَ: فَأَخْرَجَ صَحِيفَةً مَكْتُوبٌ فِيهَا: " لَعَنَ اللهُ مَنْ ذَبَحَ لِغَيْرِ اللهِ، وَلَعَنَ اللهُ مَنْ سَرَقَ مَنَارَ الْأَرْضِ، وَلَعَنَ اللهُ مَنْ لَعَنَ وَالِدَهُ (1)، وَلَعَنَ اللهُ مَنْ آوَى مُحْدِثًا " (2)»</w:t>
      </w:r>
    </w:p>
    <w:p w:rsidR="002B06ED" w:rsidRPr="00444DBE" w:rsidRDefault="002B06ED" w:rsidP="002B06ED">
      <w:pPr>
        <w:pStyle w:val="ListParagraph"/>
        <w:bidi/>
        <w:ind w:left="360"/>
        <w:rPr>
          <w:rFonts w:ascii="Arabic Typesetting" w:hAnsi="Arabic Typesetting" w:cs="Arabic Typesetting"/>
          <w:sz w:val="44"/>
          <w:szCs w:val="44"/>
          <w:rtl/>
          <w:lang w:bidi="ar-EG"/>
        </w:rPr>
      </w:pPr>
    </w:p>
    <w:p w:rsidR="00B3145E" w:rsidRPr="00444DBE" w:rsidRDefault="00B3145E" w:rsidP="00B3145E">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صفوان بن أمية</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41هـ</w:t>
      </w:r>
    </w:p>
    <w:p w:rsidR="00B3145E" w:rsidRPr="00444DBE" w:rsidRDefault="00B3145E" w:rsidP="00B3145E">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أفرغتها كتب الحديث:</w:t>
      </w:r>
    </w:p>
    <w:p w:rsidR="00B3145E" w:rsidRPr="00444DBE" w:rsidRDefault="00B3145E" w:rsidP="00B3145E">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مصنف عبد الرزاق» (3/ 395 ت الأعظمي)</w:t>
      </w:r>
    </w:p>
    <w:p w:rsidR="00B3145E" w:rsidRPr="00444DBE" w:rsidRDefault="00B3145E" w:rsidP="00B3145E">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6073 - عَنْ عَبْدِ الرَّحْمَنِ بْنِ عُمَرَ قَالَ: حَدَّثَنِي عُثْمَانُ بْنُ الْأَسْوَدِ، أَنَّ أُمَيَّةَ بْنَ صَفْوَانَ، أَخْبَرَهُ أَنَّهُ </w:t>
      </w:r>
      <w:r w:rsidRPr="00444DBE">
        <w:rPr>
          <w:rFonts w:ascii="Arabic Typesetting" w:hAnsi="Arabic Typesetting" w:cs="Arabic Typesetting"/>
          <w:b/>
          <w:bCs/>
          <w:sz w:val="44"/>
          <w:szCs w:val="44"/>
          <w:rtl/>
          <w:lang w:bidi="ar-EG"/>
        </w:rPr>
        <w:t>وَجَدَ صِحِيفَةً مَرْبُوطَةً بِقِرَابِ صَفْوَانَ أَوْ بِسَيْفِهِ</w:t>
      </w:r>
      <w:r w:rsidRPr="00444DBE">
        <w:rPr>
          <w:rFonts w:ascii="Arabic Typesetting" w:hAnsi="Arabic Typesetting" w:cs="Arabic Typesetting"/>
          <w:sz w:val="44"/>
          <w:szCs w:val="44"/>
          <w:rtl/>
          <w:lang w:bidi="ar-EG"/>
        </w:rPr>
        <w:t>، وَإِذَا فِيهَا: هَذَا مَا سَأَلَ إِبْرَاهِيمُ رَبَّهُ: " أَيْ رَبِّ، مَا جَزَاءُ مَنْ يَبُلُّ الدَّمْعُ وَجْهَهُ مِنْ خَشْيَتِكَ؟ قَالَ: «صَلَوَاتِي»، فَقَالَ: فَمَا جَزَاءُ مَنْ يُصَبِّرُ الْحَزِينَ ابْتِغَاءً لِوَجْهِكَ؟ قَالَ: «أَكْسُوهُ ثِيَابًا مِنَ الْإِيمَانِ يَتَبَوَّأُ بِهَا الْجَنَّةَ وَيَتَّقِي بِهَا النَّارَ» قَالَ: فَمَا جَزَاءُ مَنْ يَسُدُّ الْأَرْمَلَةَ ابْتِغَاءَ وَجْهِكَ؟ قَالَ: وَمَا يَسُدُّ؟ قَالَ: يَرْوِيهَا أُقِيمُهُ فِي ظِلِّي وَأُدْخِلُهُ جَنَّتِي " قَالَ: فَمَا جَزَاءُ مَنْ تَبِعَ الْجِنَازَةَ ابْتِغَاءَ وَجْهِكَ؟ قَالَ: «يُصَلِّي مَلَائِكَتِي عَلَى جَسَدِهِ وَيُشَيِّعُ رُوحَهُ» قَالَ: وَكَانَ فِيهِ عِيَادَةُ الْمَرِيضِ فَنَسِيتُهَا قَالَ: فَأَتَى يَحْيَى بْنُ جَعْدَةَ فَأَخَذَهَا مِنِّي</w:t>
      </w:r>
    </w:p>
    <w:p w:rsidR="00192361" w:rsidRPr="00444DBE" w:rsidRDefault="00192361" w:rsidP="00192361">
      <w:pPr>
        <w:pStyle w:val="ListParagraph"/>
        <w:bidi/>
        <w:ind w:left="1440"/>
        <w:rPr>
          <w:rFonts w:ascii="Arabic Typesetting" w:hAnsi="Arabic Typesetting" w:cs="Arabic Typesetting"/>
          <w:sz w:val="44"/>
          <w:szCs w:val="44"/>
          <w:rtl/>
          <w:lang w:bidi="ar-EG"/>
        </w:rPr>
      </w:pPr>
    </w:p>
    <w:p w:rsidR="0048753F" w:rsidRPr="00444DBE" w:rsidRDefault="0048753F"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سمرة بن جندب</w:t>
      </w:r>
      <w:r w:rsidRPr="00444DBE">
        <w:rPr>
          <w:rFonts w:ascii="Arabic Typesetting" w:hAnsi="Arabic Typesetting" w:cs="Arabic Typesetting"/>
          <w:sz w:val="44"/>
          <w:szCs w:val="44"/>
          <w:lang w:bidi="ar-EG"/>
        </w:rPr>
        <w:sym w:font="AGA Arabesque" w:char="F074"/>
      </w:r>
      <w:r w:rsidRPr="00444DBE">
        <w:rPr>
          <w:rFonts w:ascii="Arabic Typesetting" w:hAnsi="Arabic Typesetting" w:cs="Arabic Typesetting"/>
          <w:b/>
          <w:bCs/>
          <w:sz w:val="44"/>
          <w:szCs w:val="44"/>
          <w:lang w:bidi="ar-EG"/>
        </w:rPr>
        <w:t>58</w:t>
      </w:r>
      <w:r w:rsidRPr="00444DBE">
        <w:rPr>
          <w:rFonts w:ascii="Arabic Typesetting" w:hAnsi="Arabic Typesetting" w:cs="Arabic Typesetting"/>
          <w:b/>
          <w:bCs/>
          <w:sz w:val="44"/>
          <w:szCs w:val="44"/>
          <w:rtl/>
          <w:lang w:bidi="ar-EG"/>
        </w:rPr>
        <w:t>هـ</w:t>
      </w:r>
    </w:p>
    <w:p w:rsidR="0048753F" w:rsidRPr="00444DBE" w:rsidRDefault="0048753F" w:rsidP="0048753F">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متوفرة مروية في كتب الحديث 222 حديث</w:t>
      </w:r>
      <w:r w:rsidR="00210455" w:rsidRPr="00444DBE">
        <w:rPr>
          <w:rStyle w:val="FootnoteReference"/>
          <w:rFonts w:ascii="Arabic Typesetting" w:hAnsi="Arabic Typesetting" w:cs="Arabic Typesetting"/>
          <w:sz w:val="44"/>
          <w:szCs w:val="44"/>
          <w:rtl/>
          <w:lang w:bidi="ar-EG"/>
        </w:rPr>
        <w:footnoteReference w:id="1"/>
      </w:r>
      <w:r w:rsidRPr="00444DBE">
        <w:rPr>
          <w:rFonts w:ascii="Arabic Typesetting" w:hAnsi="Arabic Typesetting" w:cs="Arabic Typesetting"/>
          <w:sz w:val="44"/>
          <w:szCs w:val="44"/>
          <w:rtl/>
          <w:lang w:bidi="ar-EG"/>
        </w:rPr>
        <w:t xml:space="preserve"> :</w:t>
      </w:r>
    </w:p>
    <w:p w:rsidR="0048753F" w:rsidRPr="00444DBE" w:rsidRDefault="0048753F" w:rsidP="0048753F">
      <w:pPr>
        <w:pStyle w:val="ListParagraph"/>
        <w:numPr>
          <w:ilvl w:val="0"/>
          <w:numId w:val="2"/>
        </w:numPr>
        <w:bidi/>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lastRenderedPageBreak/>
        <w:t>روى منها أبو داوود 6 أحاديث.</w:t>
      </w:r>
    </w:p>
    <w:p w:rsidR="0048753F" w:rsidRPr="00444DBE" w:rsidRDefault="0048753F" w:rsidP="0048753F">
      <w:pPr>
        <w:pStyle w:val="ListParagraph"/>
        <w:numPr>
          <w:ilvl w:val="0"/>
          <w:numId w:val="2"/>
        </w:numPr>
        <w:bidi/>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t>أبو عوانة حديثاً واحداً.</w:t>
      </w:r>
    </w:p>
    <w:p w:rsidR="0048753F" w:rsidRPr="00444DBE" w:rsidRDefault="0048753F" w:rsidP="0048753F">
      <w:pPr>
        <w:pStyle w:val="ListParagraph"/>
        <w:numPr>
          <w:ilvl w:val="0"/>
          <w:numId w:val="2"/>
        </w:numPr>
        <w:bidi/>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t>أبو يعلى حديثاً واحداً.</w:t>
      </w:r>
    </w:p>
    <w:p w:rsidR="0048753F" w:rsidRPr="00444DBE" w:rsidRDefault="0048753F" w:rsidP="0048753F">
      <w:pPr>
        <w:pStyle w:val="ListParagraph"/>
        <w:numPr>
          <w:ilvl w:val="0"/>
          <w:numId w:val="2"/>
        </w:numPr>
        <w:bidi/>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t>الطحاوي حديثاً واحداً.</w:t>
      </w:r>
    </w:p>
    <w:p w:rsidR="0048753F" w:rsidRPr="00444DBE" w:rsidRDefault="0048753F" w:rsidP="0048753F">
      <w:pPr>
        <w:pStyle w:val="ListParagraph"/>
        <w:numPr>
          <w:ilvl w:val="0"/>
          <w:numId w:val="2"/>
        </w:numPr>
        <w:bidi/>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t>المنذري حديثاً واحداً.</w:t>
      </w:r>
    </w:p>
    <w:p w:rsidR="0048753F" w:rsidRPr="00444DBE" w:rsidRDefault="0048753F" w:rsidP="0048753F">
      <w:pPr>
        <w:pStyle w:val="ListParagraph"/>
        <w:numPr>
          <w:ilvl w:val="0"/>
          <w:numId w:val="2"/>
        </w:numPr>
        <w:bidi/>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t>رواى الطبراني منها 144 حديث.</w:t>
      </w:r>
    </w:p>
    <w:p w:rsidR="00192361" w:rsidRPr="00444DBE" w:rsidRDefault="0048753F" w:rsidP="00192361">
      <w:pPr>
        <w:pStyle w:val="ListParagraph"/>
        <w:numPr>
          <w:ilvl w:val="0"/>
          <w:numId w:val="2"/>
        </w:numPr>
        <w:bidi/>
        <w:rPr>
          <w:rFonts w:ascii="Arabic Typesetting" w:hAnsi="Arabic Typesetting" w:cs="Arabic Typesetting"/>
          <w:b/>
          <w:bCs/>
          <w:sz w:val="44"/>
          <w:szCs w:val="44"/>
          <w:lang w:bidi="ar-EG"/>
        </w:rPr>
      </w:pPr>
      <w:r w:rsidRPr="00444DBE">
        <w:rPr>
          <w:rFonts w:ascii="Arabic Typesetting" w:hAnsi="Arabic Typesetting" w:cs="Arabic Typesetting"/>
          <w:sz w:val="44"/>
          <w:szCs w:val="44"/>
          <w:rtl/>
          <w:lang w:bidi="ar-EG"/>
        </w:rPr>
        <w:t>رواى البزار منها 70 حديث.</w:t>
      </w:r>
    </w:p>
    <w:p w:rsidR="00FB4F62" w:rsidRPr="00444DBE" w:rsidRDefault="004E2A57" w:rsidP="004E2A57">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روى ما فيها الحسن البصري.</w:t>
      </w:r>
    </w:p>
    <w:p w:rsidR="003A4FFA" w:rsidRPr="00444DBE" w:rsidRDefault="003A4FFA" w:rsidP="003A4FFA">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رسالة سمرة لبنيه</w:t>
      </w:r>
    </w:p>
    <w:p w:rsidR="003A4FFA" w:rsidRPr="00444DBE" w:rsidRDefault="003A4FFA" w:rsidP="003A4FF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اطلع عليها ابن سيرين رحمه الله ؛ يقول ابن حجر:</w:t>
      </w:r>
    </w:p>
    <w:p w:rsidR="003A4FFA" w:rsidRPr="00444DBE" w:rsidRDefault="003A4FFA" w:rsidP="003A4FF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تهذيب التهذيب» (4/ 236)</w:t>
      </w:r>
    </w:p>
    <w:p w:rsidR="003A4FFA" w:rsidRPr="00444DBE" w:rsidRDefault="003A4FFA" w:rsidP="003A4FF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«وقال ابن سيرين في </w:t>
      </w:r>
      <w:r w:rsidRPr="00444DBE">
        <w:rPr>
          <w:rFonts w:ascii="Arabic Typesetting" w:hAnsi="Arabic Typesetting" w:cs="Arabic Typesetting"/>
          <w:b/>
          <w:bCs/>
          <w:sz w:val="44"/>
          <w:szCs w:val="44"/>
          <w:rtl/>
          <w:lang w:bidi="ar-EG"/>
        </w:rPr>
        <w:t>رسالة سمرة</w:t>
      </w:r>
      <w:r w:rsidRPr="00444DBE">
        <w:rPr>
          <w:rFonts w:ascii="Arabic Typesetting" w:hAnsi="Arabic Typesetting" w:cs="Arabic Typesetting"/>
          <w:sz w:val="44"/>
          <w:szCs w:val="44"/>
          <w:rtl/>
          <w:lang w:bidi="ar-EG"/>
        </w:rPr>
        <w:t xml:space="preserve"> إلى بنيه علم كثير»</w:t>
      </w:r>
    </w:p>
    <w:p w:rsidR="009A5272" w:rsidRPr="00444DBE" w:rsidRDefault="006278D8" w:rsidP="006278D8">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أمالي عائشة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58هـ</w:t>
      </w:r>
    </w:p>
    <w:p w:rsidR="006278D8" w:rsidRPr="00444DBE" w:rsidRDefault="006278D8" w:rsidP="006278D8">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كتبها عنها حفيد أختها هشام بن عروة بن الزبير</w:t>
      </w:r>
    </w:p>
    <w:p w:rsidR="006278D8" w:rsidRPr="00444DBE" w:rsidRDefault="006278D8" w:rsidP="006278D8">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الكفاية في علم الرواية للخطيب البغدادي» (ص205)</w:t>
      </w:r>
    </w:p>
    <w:p w:rsidR="006278D8" w:rsidRPr="00444DBE" w:rsidRDefault="006278D8" w:rsidP="006278D8">
      <w:pPr>
        <w:pStyle w:val="ListParagraph"/>
        <w:bidi/>
        <w:ind w:left="702"/>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أَخْبَرَنَا أَبُو الْقَاسِمِ الْأَزْهَرِيُّ، ثنا عَلِيُّ بْنُ عُمَرَ الْحَافِظُ، ثنا أَحْمَدُ بْنُ مُحَمَّدِ بْنِ سَلْمٍ، ثنا الزُّبَيْرُ بْنُ بَكَّارٍ، حَدَّثَنِي مُحَمَّدُ بْنُ الْمُنْذِرِ ، عَنْ جَدِّهِ هِشَامِ بْنِ عُرْوَةَ ، عَنْ أَبِيهِ ، قَالَ: قَالَتْ لِي عَائِشَةُ رضي الله عنها: يَا بُنَيَّ: «</w:t>
      </w:r>
      <w:r w:rsidRPr="00444DBE">
        <w:rPr>
          <w:rFonts w:ascii="Arabic Typesetting" w:hAnsi="Arabic Typesetting" w:cs="Arabic Typesetting"/>
          <w:b/>
          <w:bCs/>
          <w:sz w:val="44"/>
          <w:szCs w:val="44"/>
          <w:rtl/>
          <w:lang w:bidi="ar-EG"/>
        </w:rPr>
        <w:t>إِنَّهُ يَبْلُغُنِي أَنَّكَ تَكْتُبُ عَنِّي الْحَدِيثَ ‌ثُمَّ ‌تَعُودُ ‌فَتَكْتُبُهُ</w:t>
      </w:r>
      <w:r w:rsidRPr="00444DBE">
        <w:rPr>
          <w:rFonts w:ascii="Arabic Typesetting" w:hAnsi="Arabic Typesetting" w:cs="Arabic Typesetting"/>
          <w:sz w:val="44"/>
          <w:szCs w:val="44"/>
          <w:rtl/>
          <w:lang w:bidi="ar-EG"/>
        </w:rPr>
        <w:t>» فَقُلْتُ لَهَا: أَسْمَعُهُ مِنْكِ عَلَى شَيْءٍ ، ثُمَّ أَعُودُ فَأَسْمَعُهُ عَلَى غَيْرِهِ ، فَقَالَتْ: هَلْ تَسْمَعُ فِي الْمَعْنَى خِلَافًا؟ قُلْتُ: لَا ، قَالَتْ: لَا بَأْسَ بِذَلِكَ "</w:t>
      </w:r>
    </w:p>
    <w:p w:rsidR="00FB4F62" w:rsidRPr="00444DBE" w:rsidRDefault="00FB4F62" w:rsidP="00220BAA">
      <w:pPr>
        <w:pStyle w:val="ListParagraph"/>
        <w:numPr>
          <w:ilvl w:val="0"/>
          <w:numId w:val="11"/>
        </w:numPr>
        <w:shd w:val="clear" w:color="auto" w:fill="FFFF99"/>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الصحيحة لأبي هريرة</w:t>
      </w:r>
      <w:r w:rsidRPr="00444DBE">
        <w:rPr>
          <w:rFonts w:ascii="Arabic Typesetting" w:hAnsi="Arabic Typesetting" w:cs="Arabic Typesetting"/>
          <w:b/>
          <w:bCs/>
          <w:sz w:val="44"/>
          <w:szCs w:val="44"/>
          <w:lang w:bidi="ar-EG"/>
        </w:rPr>
        <w:t xml:space="preserve"> </w:t>
      </w:r>
      <w:r w:rsidRPr="00444DBE">
        <w:rPr>
          <w:rFonts w:ascii="Arabic Typesetting" w:hAnsi="Arabic Typesetting" w:cs="Arabic Typesetting"/>
          <w:sz w:val="44"/>
          <w:szCs w:val="44"/>
          <w:lang w:bidi="ar-EG"/>
        </w:rPr>
        <w:sym w:font="AGA Arabesque" w:char="F074"/>
      </w:r>
      <w:r w:rsidRPr="00444DBE">
        <w:rPr>
          <w:rFonts w:ascii="Arabic Typesetting" w:hAnsi="Arabic Typesetting" w:cs="Arabic Typesetting"/>
          <w:b/>
          <w:bCs/>
          <w:sz w:val="44"/>
          <w:szCs w:val="44"/>
          <w:rtl/>
          <w:lang w:bidi="ar-EG"/>
        </w:rPr>
        <w:t xml:space="preserve"> </w:t>
      </w:r>
      <w:r w:rsidRPr="00444DBE">
        <w:rPr>
          <w:rFonts w:ascii="Arabic Typesetting" w:hAnsi="Arabic Typesetting" w:cs="Arabic Typesetting"/>
          <w:b/>
          <w:bCs/>
          <w:sz w:val="44"/>
          <w:szCs w:val="44"/>
          <w:lang w:bidi="ar-EG"/>
        </w:rPr>
        <w:t xml:space="preserve"> 59</w:t>
      </w:r>
      <w:r w:rsidRPr="00444DBE">
        <w:rPr>
          <w:rFonts w:ascii="Arabic Typesetting" w:hAnsi="Arabic Typesetting" w:cs="Arabic Typesetting"/>
          <w:b/>
          <w:bCs/>
          <w:sz w:val="44"/>
          <w:szCs w:val="44"/>
          <w:rtl/>
          <w:lang w:bidi="ar-EG"/>
        </w:rPr>
        <w:t>هـ</w:t>
      </w:r>
    </w:p>
    <w:p w:rsidR="00FB4F62" w:rsidRPr="00444DBE" w:rsidRDefault="00FB4F62" w:rsidP="00220BAA">
      <w:pPr>
        <w:pStyle w:val="ListParagraph"/>
        <w:shd w:val="clear" w:color="auto" w:fill="FFFF99"/>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257A00" w:rsidRPr="00444DBE">
        <w:rPr>
          <w:rFonts w:ascii="Arabic Typesetting" w:hAnsi="Arabic Typesetting" w:cs="Arabic Typesetting"/>
          <w:sz w:val="44"/>
          <w:szCs w:val="44"/>
          <w:rtl/>
          <w:lang w:bidi="ar-EG"/>
        </w:rPr>
        <w:t xml:space="preserve"> كتبها عنه همام بن منبه؛ بها ما يقرب من 150 حديث.</w:t>
      </w:r>
    </w:p>
    <w:p w:rsidR="00FB4F62" w:rsidRPr="00444DBE" w:rsidRDefault="00FB4F62" w:rsidP="00220BAA">
      <w:pPr>
        <w:pStyle w:val="ListParagraph"/>
        <w:shd w:val="clear" w:color="auto" w:fill="FFFF99"/>
        <w:bidi/>
        <w:rPr>
          <w:rFonts w:ascii="Arabic Typesetting" w:hAnsi="Arabic Typesetting" w:cs="Arabic Typesetting"/>
          <w:sz w:val="44"/>
          <w:szCs w:val="44"/>
          <w:rtl/>
          <w:lang w:bidi="ar-EG"/>
        </w:rPr>
      </w:pPr>
      <w:r w:rsidRPr="00444DBE">
        <w:rPr>
          <w:rFonts w:ascii="Arial" w:hAnsi="Arial" w:cs="Arial" w:hint="cs"/>
          <w:sz w:val="44"/>
          <w:szCs w:val="44"/>
          <w:rtl/>
          <w:lang w:bidi="ar-EG"/>
        </w:rPr>
        <w:lastRenderedPageBreak/>
        <w:t>◄</w:t>
      </w:r>
      <w:r w:rsidRPr="00444DBE">
        <w:rPr>
          <w:rFonts w:ascii="Arabic Typesetting" w:hAnsi="Arabic Typesetting" w:cs="Arabic Typesetting"/>
          <w:sz w:val="44"/>
          <w:szCs w:val="44"/>
          <w:rtl/>
          <w:lang w:bidi="ar-EG"/>
        </w:rPr>
        <w:t xml:space="preserve">متوفرة في مخطوط لمعمر عن همام </w:t>
      </w:r>
      <w:r w:rsidRPr="00444DBE">
        <w:rPr>
          <w:rFonts w:ascii="Arabic Typesetting" w:hAnsi="Arabic Typesetting" w:cs="Arabic Typesetting"/>
          <w:sz w:val="44"/>
          <w:szCs w:val="44"/>
          <w:lang w:bidi="ar-EG"/>
        </w:rPr>
        <w:t>Oriental Institute No.17635</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sz w:val="44"/>
          <w:szCs w:val="44"/>
          <w:highlight w:val="yellow"/>
          <w:rtl/>
          <w:lang w:bidi="ar-EG"/>
        </w:rPr>
        <w:t xml:space="preserve">من </w:t>
      </w:r>
      <w:r w:rsidR="00557257" w:rsidRPr="00444DBE">
        <w:rPr>
          <w:rFonts w:ascii="Arabic Typesetting" w:hAnsi="Arabic Typesetting" w:cs="Arabic Typesetting"/>
          <w:sz w:val="44"/>
          <w:szCs w:val="44"/>
          <w:highlight w:val="yellow"/>
          <w:rtl/>
          <w:lang w:bidi="ar-EG"/>
        </w:rPr>
        <w:t xml:space="preserve">منتصف </w:t>
      </w:r>
      <w:r w:rsidRPr="00444DBE">
        <w:rPr>
          <w:rFonts w:ascii="Arabic Typesetting" w:hAnsi="Arabic Typesetting" w:cs="Arabic Typesetting"/>
          <w:sz w:val="44"/>
          <w:szCs w:val="44"/>
          <w:highlight w:val="yellow"/>
          <w:rtl/>
          <w:lang w:bidi="ar-EG"/>
        </w:rPr>
        <w:t xml:space="preserve">القرن الثاني </w:t>
      </w:r>
      <w:r w:rsidR="00F65170" w:rsidRPr="00444DBE">
        <w:rPr>
          <w:rFonts w:ascii="Arabic Typesetting" w:hAnsi="Arabic Typesetting" w:cs="Arabic Typesetting"/>
          <w:sz w:val="44"/>
          <w:szCs w:val="44"/>
          <w:highlight w:val="yellow"/>
          <w:rtl/>
          <w:lang w:bidi="ar-EG"/>
        </w:rPr>
        <w:t>الهجري</w:t>
      </w:r>
      <w:r w:rsidR="00257A00" w:rsidRPr="00444DBE">
        <w:rPr>
          <w:rFonts w:ascii="Arabic Typesetting" w:hAnsi="Arabic Typesetting" w:cs="Arabic Typesetting"/>
          <w:sz w:val="44"/>
          <w:szCs w:val="44"/>
          <w:rtl/>
          <w:lang w:bidi="ar-EG"/>
        </w:rPr>
        <w:t xml:space="preserve"> بعد وفاة وهب ومعمر بسنوات قليلة</w:t>
      </w:r>
      <w:r w:rsidRPr="00444DBE">
        <w:rPr>
          <w:rFonts w:ascii="Arabic Typesetting" w:hAnsi="Arabic Typesetting" w:cs="Arabic Typesetting"/>
          <w:sz w:val="44"/>
          <w:szCs w:val="44"/>
          <w:rtl/>
          <w:lang w:bidi="ar-EG"/>
        </w:rPr>
        <w:t>.</w:t>
      </w:r>
      <w:r w:rsidR="00257A00" w:rsidRPr="00444DBE">
        <w:rPr>
          <w:rFonts w:ascii="Arabic Typesetting" w:hAnsi="Arabic Typesetting" w:cs="Arabic Typesetting"/>
          <w:sz w:val="44"/>
          <w:szCs w:val="44"/>
          <w:rtl/>
          <w:lang w:bidi="ar-EG"/>
        </w:rPr>
        <w:t xml:space="preserve"> ومخطوط آخر برقم </w:t>
      </w:r>
      <w:r w:rsidR="00257A00" w:rsidRPr="00444DBE">
        <w:rPr>
          <w:rFonts w:ascii="Arabic Typesetting" w:hAnsi="Arabic Typesetting" w:cs="Arabic Typesetting"/>
          <w:sz w:val="44"/>
          <w:szCs w:val="44"/>
          <w:lang w:bidi="ar-EG"/>
        </w:rPr>
        <w:t>1384WE1797</w:t>
      </w:r>
      <w:r w:rsidR="00257A00" w:rsidRPr="00444DBE">
        <w:rPr>
          <w:rFonts w:ascii="Arabic Typesetting" w:hAnsi="Arabic Typesetting" w:cs="Arabic Typesetting"/>
          <w:sz w:val="44"/>
          <w:szCs w:val="44"/>
          <w:rtl/>
          <w:lang w:bidi="ar-EG"/>
        </w:rPr>
        <w:t xml:space="preserve"> بمكتبة برلين .</w:t>
      </w:r>
    </w:p>
    <w:p w:rsidR="00FB4F62" w:rsidRPr="00444DBE" w:rsidRDefault="00FB4F62" w:rsidP="00220BAA">
      <w:pPr>
        <w:pStyle w:val="ListParagraph"/>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لمطالعة محتوى المخطوط يرجى مراجعة بحثي الذي بعنوان </w:t>
      </w:r>
      <w:hyperlink r:id="rId9" w:history="1">
        <w:r w:rsidRPr="00444DBE">
          <w:rPr>
            <w:rStyle w:val="Hyperlink"/>
            <w:rFonts w:ascii="Arabic Typesetting" w:hAnsi="Arabic Typesetting" w:cs="Arabic Typesetting"/>
            <w:sz w:val="44"/>
            <w:szCs w:val="44"/>
            <w:rtl/>
            <w:lang w:bidi="ar-EG"/>
          </w:rPr>
          <w:t>الإسلام التاريخي</w:t>
        </w:r>
      </w:hyperlink>
      <w:r w:rsidRPr="00444DBE">
        <w:rPr>
          <w:rFonts w:ascii="Arabic Typesetting" w:hAnsi="Arabic Typesetting" w:cs="Arabic Typesetting"/>
          <w:sz w:val="44"/>
          <w:szCs w:val="44"/>
          <w:rtl/>
          <w:lang w:bidi="ar-EG"/>
        </w:rPr>
        <w:t xml:space="preserve"> </w:t>
      </w:r>
      <w:r w:rsidR="005A45FD" w:rsidRPr="00444DBE">
        <w:rPr>
          <w:rFonts w:ascii="Arabic Typesetting" w:hAnsi="Arabic Typesetting" w:cs="Arabic Typesetting"/>
          <w:sz w:val="44"/>
          <w:szCs w:val="44"/>
          <w:rtl/>
          <w:lang w:bidi="ar-EG"/>
        </w:rPr>
        <w:t xml:space="preserve"> ص79.</w:t>
      </w:r>
    </w:p>
    <w:p w:rsidR="00FB4F62" w:rsidRPr="00444DBE" w:rsidRDefault="00FB4F62" w:rsidP="00FB4F62">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نقل محتواها </w:t>
      </w:r>
      <w:r w:rsidR="00757196" w:rsidRPr="00444DBE">
        <w:rPr>
          <w:rFonts w:ascii="Arabic Typesetting" w:hAnsi="Arabic Typesetting" w:cs="Arabic Typesetting"/>
          <w:sz w:val="44"/>
          <w:szCs w:val="44"/>
          <w:rtl/>
          <w:lang w:bidi="ar-EG"/>
        </w:rPr>
        <w:t xml:space="preserve">كاملاً </w:t>
      </w:r>
      <w:r w:rsidRPr="00444DBE">
        <w:rPr>
          <w:rFonts w:ascii="Arabic Typesetting" w:hAnsi="Arabic Typesetting" w:cs="Arabic Typesetting"/>
          <w:sz w:val="44"/>
          <w:szCs w:val="44"/>
          <w:rtl/>
          <w:lang w:bidi="ar-EG"/>
        </w:rPr>
        <w:t>أ</w:t>
      </w:r>
      <w:r w:rsidR="00F25F61" w:rsidRPr="00444DBE">
        <w:rPr>
          <w:rFonts w:ascii="Arabic Typesetting" w:hAnsi="Arabic Typesetting" w:cs="Arabic Typesetting"/>
          <w:sz w:val="44"/>
          <w:szCs w:val="44"/>
          <w:rtl/>
          <w:lang w:bidi="ar-EG"/>
        </w:rPr>
        <w:t>حمد والبخاري ومسلم ومعمر وغيرهم من عدة طرق منها السلمي عن عبد الرزاق عن معمر عن همام.</w:t>
      </w:r>
    </w:p>
    <w:p w:rsidR="00D0481F" w:rsidRPr="00444DBE" w:rsidRDefault="00D0481F" w:rsidP="00D0481F">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وكتب عنه أيضاً تلميذه بشير بن نهيك رحمه الله، ومنه لكتب الحديث:</w:t>
      </w:r>
    </w:p>
    <w:p w:rsidR="00D0481F" w:rsidRPr="00444DBE" w:rsidRDefault="00D0481F" w:rsidP="00580346">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b/>
          <w:bCs/>
          <w:sz w:val="44"/>
          <w:szCs w:val="44"/>
          <w:lang w:bidi="ar-EG"/>
        </w:rPr>
        <w:t>«</w:t>
      </w:r>
      <w:r w:rsidRPr="00444DBE">
        <w:rPr>
          <w:rFonts w:ascii="Arabic Typesetting" w:hAnsi="Arabic Typesetting" w:cs="Arabic Typesetting"/>
          <w:sz w:val="44"/>
          <w:szCs w:val="44"/>
          <w:rtl/>
          <w:lang w:bidi="ar-EG"/>
        </w:rPr>
        <w:t>جامع بيان العلم وفضله» (1/ 313</w:t>
      </w:r>
      <w:r w:rsidR="00580346" w:rsidRPr="00444DBE">
        <w:rPr>
          <w:rFonts w:ascii="Arabic Typesetting" w:hAnsi="Arabic Typesetting" w:cs="Arabic Typesetting"/>
          <w:sz w:val="44"/>
          <w:szCs w:val="44"/>
          <w:rtl/>
          <w:lang w:bidi="ar-EG"/>
        </w:rPr>
        <w:t>)</w:t>
      </w:r>
    </w:p>
    <w:p w:rsidR="00D0481F" w:rsidRPr="00444DBE" w:rsidRDefault="00D0481F" w:rsidP="00D0481F">
      <w:pPr>
        <w:pStyle w:val="ListParagraph"/>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«403 - قَالَ: وَنا وَكِيعٌ، عَنْ عِمْرَانَ بْنِ حُدَيْرٍ، عَنْ أَبِي مِجْلَزٍ، عَنْ بَشِيرِ بْنِ نَهِيكٍ قَالَ: " كُنْتُ أَكْتُبُ مَا أَسْمَعُ مِنْ أَبِي هُرَيْرَةَ فَلَمَّا أَرَدْتُ أَنْ أُفَارِقَهُ أَتَيْتُهُ بِكِتَابِي فَقُلْتُ: هَذَا سَمِعْتُهُ مِنْكَ؟ قَالَ: نَعَمْ "»</w:t>
      </w:r>
    </w:p>
    <w:p w:rsidR="002318A6" w:rsidRPr="00444DBE" w:rsidRDefault="002318A6"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 xml:space="preserve"> الصادقة لعبد الله بن عمرو</w:t>
      </w:r>
      <w:r w:rsidRPr="00444DBE">
        <w:rPr>
          <w:rFonts w:ascii="Arabic Typesetting" w:hAnsi="Arabic Typesetting" w:cs="Arabic Typesetting"/>
          <w:sz w:val="44"/>
          <w:szCs w:val="44"/>
          <w:lang w:bidi="ar-EG"/>
        </w:rPr>
        <w:sym w:font="AGA Arabesque" w:char="F074"/>
      </w:r>
      <w:r w:rsidRPr="00444DBE">
        <w:rPr>
          <w:rFonts w:ascii="Arabic Typesetting" w:hAnsi="Arabic Typesetting" w:cs="Arabic Typesetting"/>
          <w:b/>
          <w:bCs/>
          <w:sz w:val="44"/>
          <w:szCs w:val="44"/>
          <w:rtl/>
          <w:lang w:bidi="ar-EG"/>
        </w:rPr>
        <w:t xml:space="preserve"> 65هـ</w:t>
      </w:r>
    </w:p>
    <w:p w:rsidR="002318A6" w:rsidRPr="00444DBE" w:rsidRDefault="00E207DE" w:rsidP="00FA19B4">
      <w:pPr>
        <w:bidi/>
        <w:ind w:left="72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متوفرة في صورة روايات عمرو بن شعيب عن أبيه عن جده عبد الله بن عمرو. في صحة السند خلاف مشهور، والصواب أنه يصل لرتبة الحسن لثبوت سماع عمرو بن شعيب عن عبد الله بن عمرو رضي الله عنه.</w:t>
      </w:r>
    </w:p>
    <w:p w:rsidR="00500D00" w:rsidRPr="00444DBE" w:rsidRDefault="00500D00" w:rsidP="00500D00">
      <w:pPr>
        <w:bidi/>
        <w:ind w:left="72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299)</w:t>
      </w:r>
    </w:p>
    <w:p w:rsidR="00500D00" w:rsidRPr="00444DBE" w:rsidRDefault="00500D00" w:rsidP="00500D00">
      <w:pPr>
        <w:bidi/>
        <w:ind w:left="72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387 - أَخْبَرَنِي خَلَفُ بْنُ سَعِيدٍ، نا عَبْدُ اللَّهِ بْنُ مُحَمَّدٍ، نا أَحْمَدُ بْنُ خَالِدٍ، نا إِسْحَاقُ بْنُ إِبْرَاهِيمَ قَالَ: حَدَّثَنَا عَبْدُ الرَّزَّاقِ، أنا مَعْمَرٌ، عَنْ هَمَّامِ بْنِ مُنَبِّهٍ، أَنَّهُ سَمِعَ أَبَا هُرَيْرَةَ يَقُولُ: «لَمْ يَكُنْ أَحَدٌ مِنْ أَصْحَابِ رَسُولِ اللَّهِ صلى الله عليه وسلم أَكْثَرَ حَدِيثًا مِنِّي إِلَّا عَبْدَ اللَّهِ بْنَ عَمْرِو بْنِ الْعَاصِ؛ فَإِنَّهُ كَتَبَ وَلَمْ أَكْتُبْ»</w:t>
      </w:r>
    </w:p>
    <w:p w:rsidR="00824C9C" w:rsidRPr="00444DBE" w:rsidRDefault="00824C9C" w:rsidP="00824C9C">
      <w:pPr>
        <w:bidi/>
        <w:ind w:left="72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299)</w:t>
      </w:r>
    </w:p>
    <w:p w:rsidR="00824C9C" w:rsidRPr="00444DBE" w:rsidRDefault="00824C9C" w:rsidP="00824C9C">
      <w:pPr>
        <w:bidi/>
        <w:ind w:left="72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388 - قَرَأْتُ عَلَى أَبِي الْقَاسِمِ خَلَفِ بْنِ الْقَاسِمِ، أَنَّ أَبَا الْمَيْمُونِ عَبْدَ الرَّحْمَنِ بْنَ عُمَرَ بْنِ رَاشِدٍ الْبَجَلِيَّ الدِّمَشْقِيَّ، حَدَّثَهُمْ بِدِمَشْقَ، نا أَبُو زُرْعَةَ عَبْدُ الرَّحْمَنِ بْنُ عَمْرِو بْنِ صَفْوَانَ الدِّمَشْقِيُّ، نا أَحْمَدُ بْنُ خَالِدٍ الْوَهْبِيُّ قَالَ: نا مُحَمَّدُ بْنُ إِسْحَاقَ، عَنْ عَمْرِو بْنِ شُعَيْبٍ، عَنْ أَبِيهِ، عَنْ جَدِّهِ قَالَ: قُلْتُ: يَا رَسُولَ اللَّهِ، أَكْتُبُ كُلَّ مَا أَسْمَعُ مِنْكَ؟ قَالَ: «نَعَمْ» قُلْتُ: فِي الرِّضَا وَالْغَضَبِ؟ قَالَ: «نَعَمْ، فَإِنِّي لَا أَقُولُ فِي ذَلِكَ كُلِّهِ إِلَّا حَقًّا»</w:t>
      </w:r>
    </w:p>
    <w:p w:rsidR="00F81CAC" w:rsidRPr="00444DBE" w:rsidRDefault="00F81CAC" w:rsidP="00F81CAC">
      <w:pPr>
        <w:bidi/>
        <w:ind w:left="72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305)</w:t>
      </w:r>
    </w:p>
    <w:p w:rsidR="00F81CAC" w:rsidRPr="00444DBE" w:rsidRDefault="00F81CAC" w:rsidP="00F81CAC">
      <w:pPr>
        <w:bidi/>
        <w:ind w:left="72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394 - وَأَخْبَرَنَا خَلَفُ بْنُ سَعِيدٍ، نا عَبْدُ اللَّهِ بْنُ مُحَمَّدٍ، أنا أَحْمَدُ بْنُ خَالِدٍ، نا عَلِيُّ بْنُ عَبْدِ الْعَزِيزِ نا مُحَمَّدُ بْنُ سَعِيدٍ الْأَصْبَهَانِيُّ، ثنا شَرِيكٌ، عَنْ لَيْثٍ، عَنْ مُجَاهِدٍ، عَنْ عَبْدِ اللَّهِ بْنِ عَمْرٍو قَالَ: «مَا يُرَغِّبُنِي فِي الْحَيَاةِ إِلَّا خَصْلَتَانِ الصَّادِقَةُ وَالْوَهْطُ، فَأَمَّا الصَّادِقَةُ فَصَحِيفَةٌ كَتَبْتُهَا عَنْ رَسُولِ اللَّهِ صلى الله عليه وسلم، وَأَمَّا الْوَهْطُ فَأَرْضٌ تَصَدَّقَ بِهَا عَمْرُو بْنُ الْعَاصِ كَانَ يَقُومُ عَلَيْهَا»</w:t>
      </w:r>
    </w:p>
    <w:p w:rsidR="00EE3E72" w:rsidRPr="00444DBE" w:rsidRDefault="00EE3E72" w:rsidP="00EE3E72">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w:t>
      </w:r>
      <w:r w:rsidR="006C7FD4" w:rsidRPr="00444DBE">
        <w:rPr>
          <w:rFonts w:ascii="Arabic Typesetting" w:hAnsi="Arabic Typesetting" w:cs="Arabic Typesetting"/>
          <w:b/>
          <w:bCs/>
          <w:sz w:val="44"/>
          <w:szCs w:val="44"/>
          <w:rtl/>
          <w:lang w:bidi="ar-EG"/>
        </w:rPr>
        <w:t xml:space="preserve"> سعيد عن</w:t>
      </w:r>
      <w:r w:rsidRPr="00444DBE">
        <w:rPr>
          <w:rFonts w:ascii="Arabic Typesetting" w:hAnsi="Arabic Typesetting" w:cs="Arabic Typesetting"/>
          <w:b/>
          <w:bCs/>
          <w:sz w:val="44"/>
          <w:szCs w:val="44"/>
          <w:rtl/>
          <w:lang w:bidi="ar-EG"/>
        </w:rPr>
        <w:t xml:space="preserve"> عبد الله بن عباس</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68هـ</w:t>
      </w:r>
    </w:p>
    <w:p w:rsidR="00EE3E72" w:rsidRPr="00444DBE" w:rsidRDefault="00C916D0" w:rsidP="00C916D0">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هي ما أملاه ابن عباس على سعيد بن جبير فكتبه، ومنه إلى كتب الحديث</w:t>
      </w:r>
    </w:p>
    <w:p w:rsidR="00C916D0" w:rsidRPr="00444DBE" w:rsidRDefault="00C916D0" w:rsidP="00C916D0">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الدارمي - ت حسين أسد» (1/ 438)</w:t>
      </w:r>
    </w:p>
    <w:p w:rsidR="00C916D0" w:rsidRPr="00444DBE" w:rsidRDefault="00C916D0" w:rsidP="00C916D0">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 xml:space="preserve">517 - </w:t>
      </w:r>
      <w:r w:rsidRPr="00444DBE">
        <w:rPr>
          <w:rFonts w:ascii="Arabic Typesetting" w:hAnsi="Arabic Typesetting" w:cs="Arabic Typesetting"/>
          <w:sz w:val="44"/>
          <w:szCs w:val="44"/>
          <w:rtl/>
          <w:lang w:bidi="ar-EG"/>
        </w:rPr>
        <w:t xml:space="preserve">أَخْبَرَنَا إِسْمَاعِيلُ بْنُ أَبَانَ، عَنْ يَعْقُوبَ الْقُمِّيِّ، عَنْ جَعْفَرِ بْنِ أَبِي الْمُغِيرَةِ، عَنْ سَعِيدِ بْنِ جُبَيْرٍ، قَالَ: «كُنْتُ </w:t>
      </w:r>
      <w:r w:rsidRPr="00444DBE">
        <w:rPr>
          <w:rFonts w:ascii="Arabic Typesetting" w:hAnsi="Arabic Typesetting" w:cs="Arabic Typesetting"/>
          <w:b/>
          <w:bCs/>
          <w:sz w:val="44"/>
          <w:szCs w:val="44"/>
          <w:rtl/>
          <w:lang w:bidi="ar-EG"/>
        </w:rPr>
        <w:t>أَكْتُبُ عِنْدَ ابْنِ عَبَّاسٍ رضي الله عنهما، فِي ‌صَحِيفَةٍ، وَأَكْتُبُ فِي نَعْلَيَّ</w:t>
      </w:r>
      <w:r w:rsidRPr="00444DBE">
        <w:rPr>
          <w:rFonts w:ascii="Arabic Typesetting" w:hAnsi="Arabic Typesetting" w:cs="Arabic Typesetting"/>
          <w:sz w:val="44"/>
          <w:szCs w:val="44"/>
          <w:lang w:bidi="ar-EG"/>
        </w:rPr>
        <w:t xml:space="preserve">» </w:t>
      </w:r>
    </w:p>
    <w:p w:rsidR="000A1001" w:rsidRPr="00444DBE" w:rsidRDefault="00C916D0" w:rsidP="000A1001">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w:t>
      </w:r>
      <w:r w:rsidR="000A1001" w:rsidRPr="00444DBE">
        <w:rPr>
          <w:rFonts w:ascii="Arabic Typesetting" w:hAnsi="Arabic Typesetting" w:cs="Arabic Typesetting"/>
          <w:sz w:val="44"/>
          <w:szCs w:val="44"/>
          <w:rtl/>
          <w:lang w:bidi="ar-EG"/>
        </w:rPr>
        <w:t>«جامع بيان العلم وفضله» (1/ 316)</w:t>
      </w:r>
    </w:p>
    <w:p w:rsidR="000A1001" w:rsidRPr="00444DBE" w:rsidRDefault="000A1001" w:rsidP="000A1001">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405 -: قَالَ وَحَدَّثَنِي ابْنُ نُمَيْرٍ، عَنْ عُثْمَانَ بْنِ حَكِيمٍ، عَنْ سَعِيدِ بْنِ جُبَيْرٍ: «أَنَّهُ كَانَ يَكُونُ مَعَ ابْنِ عَبَّاسٍ فَيَسْمَعُ مِنْهُ الْحَدِيثَ </w:t>
      </w:r>
      <w:r w:rsidRPr="00444DBE">
        <w:rPr>
          <w:rFonts w:ascii="Arabic Typesetting" w:hAnsi="Arabic Typesetting" w:cs="Arabic Typesetting"/>
          <w:b/>
          <w:bCs/>
          <w:sz w:val="44"/>
          <w:szCs w:val="44"/>
          <w:rtl/>
          <w:lang w:bidi="ar-EG"/>
        </w:rPr>
        <w:t>فَيَكْتُبُهُ فِي وَاسِطَةِ الرَّحْلِ فَإِذَا نَزَلَ نَسَخَهُ</w:t>
      </w:r>
      <w:r w:rsidRPr="00444DBE">
        <w:rPr>
          <w:rFonts w:ascii="Arabic Typesetting" w:hAnsi="Arabic Typesetting" w:cs="Arabic Typesetting"/>
          <w:sz w:val="44"/>
          <w:szCs w:val="44"/>
          <w:rtl/>
          <w:lang w:bidi="ar-EG"/>
        </w:rPr>
        <w:t>»</w:t>
      </w:r>
    </w:p>
    <w:p w:rsidR="005D7002" w:rsidRPr="00444DBE" w:rsidRDefault="005D7002" w:rsidP="005D7002">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أمالي عبد الله بن عباس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68هـ</w:t>
      </w:r>
    </w:p>
    <w:p w:rsidR="005D7002" w:rsidRPr="00444DBE" w:rsidRDefault="005D7002" w:rsidP="005D7002">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الإصابة في تمييز الصحابة» (4/ 125)</w:t>
      </w:r>
    </w:p>
    <w:p w:rsidR="005D7002" w:rsidRPr="00444DBE" w:rsidRDefault="005D7002" w:rsidP="005D7002">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وقال محمد بن هارون الرّوياني في مسندة: حدثنا محمد بن زياد، حدثنا فضيل بن عياض، عن فائد، عن عبيد اللَّه بن علي بن أبي رافع: كان ابن عباس يأتي أبا رافع فيقول</w:t>
      </w:r>
      <w:proofErr w:type="gramStart"/>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ما</w:t>
      </w:r>
      <w:proofErr w:type="gramEnd"/>
      <w:r w:rsidRPr="00444DBE">
        <w:rPr>
          <w:rFonts w:ascii="Arabic Typesetting" w:hAnsi="Arabic Typesetting" w:cs="Arabic Typesetting"/>
          <w:sz w:val="44"/>
          <w:szCs w:val="44"/>
          <w:rtl/>
          <w:lang w:bidi="ar-EG"/>
        </w:rPr>
        <w:t xml:space="preserve"> صنع النبيّ صلى الله عليه وسلم يوم كذا؟ ومع ابن عباس [</w:t>
      </w:r>
      <w:r w:rsidRPr="00444DBE">
        <w:rPr>
          <w:rFonts w:ascii="Arabic Typesetting" w:hAnsi="Arabic Typesetting" w:cs="Arabic Typesetting"/>
          <w:b/>
          <w:bCs/>
          <w:sz w:val="44"/>
          <w:szCs w:val="44"/>
          <w:rtl/>
          <w:lang w:bidi="ar-EG"/>
        </w:rPr>
        <w:t>من ‌يكتب ‌ما ‌يقول</w:t>
      </w:r>
      <w:r w:rsidRPr="00444DBE">
        <w:rPr>
          <w:rFonts w:ascii="Arabic Typesetting" w:hAnsi="Arabic Typesetting" w:cs="Arabic Typesetting"/>
          <w:sz w:val="44"/>
          <w:szCs w:val="44"/>
          <w:rtl/>
          <w:lang w:bidi="ar-EG"/>
        </w:rPr>
        <w:t>]»</w:t>
      </w:r>
    </w:p>
    <w:p w:rsidR="006C7FD4" w:rsidRPr="00444DBE" w:rsidRDefault="006C7FD4" w:rsidP="006C7FD4">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كتب عبد الله بن عباس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68هـ</w:t>
      </w:r>
    </w:p>
    <w:p w:rsidR="006C7FD4" w:rsidRPr="00444DBE" w:rsidRDefault="006C7FD4" w:rsidP="006C7FD4">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الطبقات الكبرى - ط العلمية» (5/ 224)</w:t>
      </w:r>
    </w:p>
    <w:p w:rsidR="006C7FD4" w:rsidRPr="00444DBE" w:rsidRDefault="006C7FD4" w:rsidP="006C7FD4">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«أخبرنا أحمد بن عبد الله بن يونس قال: حدثنا زهير قال: حدثنا موسى بن عقبة قال: وضع عندنا كريب حمل بعير أو عدل بعير </w:t>
      </w:r>
      <w:r w:rsidRPr="00444DBE">
        <w:rPr>
          <w:rFonts w:ascii="Arabic Typesetting" w:hAnsi="Arabic Typesetting" w:cs="Arabic Typesetting"/>
          <w:b/>
          <w:bCs/>
          <w:sz w:val="44"/>
          <w:szCs w:val="44"/>
          <w:rtl/>
          <w:lang w:bidi="ar-EG"/>
        </w:rPr>
        <w:t>من ‌كتب ‌ابن عباس</w:t>
      </w:r>
      <w:r w:rsidRPr="00444DBE">
        <w:rPr>
          <w:rFonts w:ascii="Arabic Typesetting" w:hAnsi="Arabic Typesetting" w:cs="Arabic Typesetting"/>
          <w:sz w:val="44"/>
          <w:szCs w:val="44"/>
          <w:rtl/>
          <w:lang w:bidi="ar-EG"/>
        </w:rPr>
        <w:t>»</w:t>
      </w:r>
    </w:p>
    <w:p w:rsidR="000A1001" w:rsidRPr="00444DBE" w:rsidRDefault="000A1001" w:rsidP="000A1001">
      <w:pPr>
        <w:pStyle w:val="ListParagraph"/>
        <w:bidi/>
        <w:ind w:left="702"/>
        <w:rPr>
          <w:rFonts w:ascii="Arabic Typesetting" w:hAnsi="Arabic Typesetting" w:cs="Arabic Typesetting"/>
          <w:sz w:val="44"/>
          <w:szCs w:val="44"/>
          <w:rtl/>
          <w:lang w:bidi="ar-EG"/>
        </w:rPr>
      </w:pPr>
    </w:p>
    <w:p w:rsidR="00736754" w:rsidRPr="00444DBE" w:rsidRDefault="00736754" w:rsidP="006D23E4">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التابعي رجاء بن حيوة رحمه الله 70هـ</w:t>
      </w:r>
    </w:p>
    <w:p w:rsidR="00736754" w:rsidRPr="00444DBE" w:rsidRDefault="00736754" w:rsidP="00736754">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lastRenderedPageBreak/>
        <w:t>◄</w:t>
      </w:r>
      <w:r w:rsidRPr="00444DBE">
        <w:rPr>
          <w:rFonts w:ascii="Arabic Typesetting" w:hAnsi="Arabic Typesetting" w:cs="Arabic Typesetting"/>
          <w:sz w:val="44"/>
          <w:szCs w:val="44"/>
          <w:rtl/>
          <w:lang w:bidi="ar-EG"/>
        </w:rPr>
        <w:t>كتب فيها ما سمعه من الأحاديث من الصحابة رضى الله عنهم، ومنه لكتب الحديث</w:t>
      </w:r>
    </w:p>
    <w:p w:rsidR="00F1606B" w:rsidRPr="00444DBE" w:rsidRDefault="00F1606B" w:rsidP="00F1606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الدارمي - ت حسين أسد» (1/ 440)</w:t>
      </w:r>
    </w:p>
    <w:p w:rsidR="00F1606B" w:rsidRPr="00444DBE" w:rsidRDefault="00F1606B" w:rsidP="00F1606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«522 - أَخْبَرَنَا الْوَلِيدُ بْنُ شُجَاعٍ، حَدَّثَنِي مُحَمَّدُ بْنُ شُعَيْبِ بْنِ شَابُورٍ، أَنبَأَنَا الْوَلِيدُ بْنُ سُلَيْمَانَ بْنِ أَبِي السَّائِبِ، عَنْ رَجَاءِ بْنِ حَيْوَةَ، أَنَّهُ حَدَّثَهُ قَالَ: " كَتَبَ هِشَامُ بْنُ عَبْدِ الْمَلِكِ إِلَى عَامِلِهِ، أَنْ يَسْأَلَنِي عَنْ حَدِيثٍ؟ قَالَ: رَجَاءٌ، فَكُنْتُ قَدْ نَسِيتُهُ، لَوْلَا أَنَّهُ </w:t>
      </w:r>
      <w:r w:rsidRPr="00444DBE">
        <w:rPr>
          <w:rFonts w:ascii="Arabic Typesetting" w:hAnsi="Arabic Typesetting" w:cs="Arabic Typesetting"/>
          <w:b/>
          <w:bCs/>
          <w:sz w:val="44"/>
          <w:szCs w:val="44"/>
          <w:rtl/>
          <w:lang w:bidi="ar-EG"/>
        </w:rPr>
        <w:t>كَانَ عِنْدِي مَكْتُوبًا</w:t>
      </w:r>
      <w:r w:rsidRPr="00444DBE">
        <w:rPr>
          <w:rFonts w:ascii="Arabic Typesetting" w:hAnsi="Arabic Typesetting" w:cs="Arabic Typesetting"/>
          <w:sz w:val="44"/>
          <w:szCs w:val="44"/>
          <w:rtl/>
          <w:lang w:bidi="ar-EG"/>
        </w:rPr>
        <w:t xml:space="preserve"> "»</w:t>
      </w:r>
    </w:p>
    <w:p w:rsidR="004E44E3" w:rsidRPr="00444DBE" w:rsidRDefault="004E44E3" w:rsidP="004E44E3">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التابعي كثير بن مرة الحضرمي رحمة الله 72هـ</w:t>
      </w:r>
    </w:p>
    <w:p w:rsidR="004E44E3" w:rsidRPr="00444DBE" w:rsidRDefault="004E44E3" w:rsidP="004E44E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لقي 70 من أهل بدر، كتب صحيفة أحاديث هؤلاء الصحابة بأمر من والي مصر عبد العزيز بن مروان :</w:t>
      </w:r>
    </w:p>
    <w:p w:rsidR="004E44E3" w:rsidRPr="00444DBE" w:rsidRDefault="004E44E3" w:rsidP="009071F2">
      <w:pPr>
        <w:pStyle w:val="ListParagraph"/>
        <w:ind w:left="1440" w:right="792"/>
        <w:jc w:val="right"/>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سير أعلام النبلاء 47/ 4.</w:t>
      </w:r>
      <w:r w:rsidRPr="00444DBE">
        <w:rPr>
          <w:rFonts w:ascii="Arabic Typesetting" w:hAnsi="Arabic Typesetting" w:cs="Arabic Typesetting"/>
          <w:sz w:val="44"/>
          <w:szCs w:val="44"/>
          <w:lang w:bidi="ar-EG"/>
        </w:rPr>
        <w:t xml:space="preserve">” </w:t>
      </w:r>
      <w:r w:rsidRPr="00444DBE">
        <w:rPr>
          <w:rFonts w:ascii="Arabic Typesetting" w:hAnsi="Arabic Typesetting" w:cs="Arabic Typesetting"/>
          <w:sz w:val="44"/>
          <w:szCs w:val="44"/>
          <w:rtl/>
          <w:lang w:bidi="ar-EG"/>
        </w:rPr>
        <w:t>اكتب إلينا بما سمعت من الصحابة إلا حديث أبو هريرة فإنه عندنا</w:t>
      </w: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 xml:space="preserve">   </w:t>
      </w:r>
    </w:p>
    <w:p w:rsidR="0028770B" w:rsidRPr="00444DBE" w:rsidRDefault="0028770B" w:rsidP="0028770B">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صحيفة البراء بن عازب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72هـ</w:t>
      </w:r>
    </w:p>
    <w:p w:rsidR="0028770B" w:rsidRPr="00444DBE" w:rsidRDefault="0028770B" w:rsidP="0028770B">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هي ما أملاه البراء على تلامذته ومنهم إلى كتب الحديث.</w:t>
      </w:r>
    </w:p>
    <w:p w:rsidR="0028770B" w:rsidRPr="00444DBE" w:rsidRDefault="0028770B" w:rsidP="0028770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 «مسند الدارمي - ت حسين أسد» (1/ 439)</w:t>
      </w:r>
    </w:p>
    <w:p w:rsidR="0028770B" w:rsidRPr="00444DBE" w:rsidRDefault="0028770B" w:rsidP="0028770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520 - أَخْبَرَنَا مُحَمَّدُ بْنُ سَعِيدٍ، أَنبَأَنَا وَكِيعٍ، حَدَّثَنَا أبي، عَنْ عَبْدِ اللَّهِ بْنِ حَنَشٍ، قَالَ: «رَأَيْتُهُمْ </w:t>
      </w:r>
      <w:r w:rsidRPr="00444DBE">
        <w:rPr>
          <w:rFonts w:ascii="Arabic Typesetting" w:hAnsi="Arabic Typesetting" w:cs="Arabic Typesetting"/>
          <w:b/>
          <w:bCs/>
          <w:sz w:val="44"/>
          <w:szCs w:val="44"/>
          <w:rtl/>
          <w:lang w:bidi="ar-EG"/>
        </w:rPr>
        <w:t>يَكْتُبُونَ عِنْدَ الْبَرَاءِ بِأَطْرَافِ الْقَصَبِ عَلَى أَكُفِّهِمْ</w:t>
      </w:r>
      <w:r w:rsidRPr="00444DBE">
        <w:rPr>
          <w:rFonts w:ascii="Arabic Typesetting" w:hAnsi="Arabic Typesetting" w:cs="Arabic Typesetting"/>
          <w:sz w:val="44"/>
          <w:szCs w:val="44"/>
          <w:rtl/>
          <w:lang w:bidi="ar-EG"/>
        </w:rPr>
        <w:t>»</w:t>
      </w:r>
    </w:p>
    <w:p w:rsidR="00C916D0" w:rsidRPr="00444DBE" w:rsidRDefault="00263E11" w:rsidP="00263E1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حديث الحوض لجابر بن سمرة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74هـ</w:t>
      </w:r>
    </w:p>
    <w:p w:rsidR="00263E11" w:rsidRPr="00444DBE" w:rsidRDefault="00263E11" w:rsidP="00263E11">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صحيح مسلم» (6/ 4)</w:t>
      </w:r>
    </w:p>
    <w:p w:rsidR="00263E11" w:rsidRPr="00444DBE" w:rsidRDefault="00263E11" w:rsidP="00263E11">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(1822) حَدَّثَنَا قُتَيْبَةُ بْنُ سَعِيدٍ، وَأَبُو بَكْرِ بْنُ أَبِي شَيْبَةَ قَالَا: حَدَّثَنَا حَاتِمٌ وَهُوَ ابْنُ إِسْمَاعِيلَ ، عَنِ الْمُهَاجِرِ بْنِ مِسْمَارٍ ، عَنْ ‌عَامِرِ ‌بْنِ ‌سَعْدِ بْنِ أَبِي وَقَّاصٍ قَالَ: « كَتَبْتُ إِلَى جَابِرِ بْنِ سَمُرَةَ مَعَ غُلَامِي نَافِعٍ: أَنْ أَخْبِرْنِي بِشَيْءٍ سَمِعْتَهُ مِنْ رَسُولِ اللهِ صلى الله عليه وسلم. قَالَ</w:t>
      </w:r>
      <w:r w:rsidRPr="00444DBE">
        <w:rPr>
          <w:rFonts w:ascii="Arabic Typesetting" w:hAnsi="Arabic Typesetting" w:cs="Arabic Typesetting"/>
          <w:b/>
          <w:bCs/>
          <w:sz w:val="44"/>
          <w:szCs w:val="44"/>
          <w:u w:val="single"/>
          <w:rtl/>
          <w:lang w:bidi="ar-EG"/>
        </w:rPr>
        <w:t>: فَكَتَبَ إِلَيَّ</w:t>
      </w:r>
      <w:r w:rsidRPr="00444DBE">
        <w:rPr>
          <w:rFonts w:ascii="Arabic Typesetting" w:hAnsi="Arabic Typesetting" w:cs="Arabic Typesetting"/>
          <w:sz w:val="44"/>
          <w:szCs w:val="44"/>
          <w:rtl/>
          <w:lang w:bidi="ar-EG"/>
        </w:rPr>
        <w:t>: سَمِعْتُ رَسُولَ اللهِ صلى الله عليه وسلم يَوْمَ جُمُعَةٍ عَشِيَّةَ رَجْمِ الْأَسْلَمِيِّ يَقُولُ: لَا يَزَالُ الدِّينُ قَائِمًا حَتَّى تَقُومَ السَّاعَةُ، أَوْ يَكُونَ عَلَيْكُمُ اثْنَا عَشَرَ خَلِيفَةً، كُلُّهُمْ مِنْ قُرَيْشٍ. وَسَمِعْتُهُ يَقُولُ: عُصَيْبَةٌ مِنَ الْمُسْلِمِينَ يَفْتَتِحُونَ الْبَيْتَ الْأَبْيَضَ، بَيْتَ كِسْرَى أَوْ آلِ كِسْرَى. وَسَمِعْتُهُ يَقُولُ: إِنَّ بَيْنَ يَدَيِ السَّاعَةِ كَذَّابِينَ فَاحْذَرُوهُمْ. وَسَمِعْتُهُ يَقُولُ: إِذَا أَعْطَى اللهُ أَحَدَكُمْ خَيْرًا، فَلْيَبْدَأْ بِنَفْسِهِ وَأَهْلِ بَيْتِهِ. وَسَمِعْتُهُ يَقُولُ: أَنَا الْفَرَطُ عَلَى الْحَوْضِ .»</w:t>
      </w:r>
    </w:p>
    <w:p w:rsidR="006D23E4" w:rsidRPr="00444DBE" w:rsidRDefault="006D23E4" w:rsidP="006D23E4">
      <w:pPr>
        <w:pStyle w:val="ListParagraph"/>
        <w:bidi/>
        <w:ind w:left="360"/>
        <w:rPr>
          <w:rFonts w:ascii="Arabic Typesetting" w:hAnsi="Arabic Typesetting" w:cs="Arabic Typesetting"/>
          <w:sz w:val="44"/>
          <w:szCs w:val="44"/>
          <w:rtl/>
          <w:lang w:bidi="ar-EG"/>
        </w:rPr>
      </w:pPr>
    </w:p>
    <w:p w:rsidR="006D23E4" w:rsidRPr="00444DBE" w:rsidRDefault="006D23E4" w:rsidP="006D23E4">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lastRenderedPageBreak/>
        <w:t>حديث الأنصار لزيد بن أرقم</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74هـ</w:t>
      </w:r>
    </w:p>
    <w:p w:rsidR="006D23E4" w:rsidRPr="00444DBE" w:rsidRDefault="006D23E4" w:rsidP="006D23E4">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أحمد» (32/ 90 ط الرسالة)</w:t>
      </w:r>
    </w:p>
    <w:p w:rsidR="006D23E4" w:rsidRPr="00444DBE" w:rsidRDefault="006D23E4" w:rsidP="006D23E4">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«19343 - حَدَّثَنَا يَزِيدُ، أَخْبَرَنَا حَمَّادُ بْنُ سَلَمَةَ، عَنْ عَلِيِّ بْنِ زَيْدٍ، عَنْ أَبِي بَكْرِ بْنِ أَنَسٍ، قَالَ: كَتَبَ ‌زَيْدُ ‌بْنُ ‌أَرْقَمَ إِلَى ‌أَنَسِ ‌بْنِ ‌مَالِكٍ يُعَزِّيهِ بِمَنْ أُصِيبَ مِنْ وَلَدِهِ وَقَوْمِهِ يَوْمَ الْحَرَّةِ</w:t>
      </w:r>
      <w:r w:rsidRPr="00444DBE">
        <w:rPr>
          <w:rFonts w:ascii="Arabic Typesetting" w:hAnsi="Arabic Typesetting" w:cs="Arabic Typesetting"/>
          <w:b/>
          <w:bCs/>
          <w:sz w:val="44"/>
          <w:szCs w:val="44"/>
          <w:rtl/>
          <w:lang w:bidi="ar-EG"/>
        </w:rPr>
        <w:t xml:space="preserve">، </w:t>
      </w:r>
      <w:r w:rsidRPr="00444DBE">
        <w:rPr>
          <w:rFonts w:ascii="Arabic Typesetting" w:hAnsi="Arabic Typesetting" w:cs="Arabic Typesetting"/>
          <w:b/>
          <w:bCs/>
          <w:sz w:val="44"/>
          <w:szCs w:val="44"/>
          <w:u w:val="single"/>
          <w:rtl/>
          <w:lang w:bidi="ar-EG"/>
        </w:rPr>
        <w:t>فَكَتَبَ إِلَيْهِ</w:t>
      </w:r>
      <w:r w:rsidRPr="00444DBE">
        <w:rPr>
          <w:rFonts w:ascii="Arabic Typesetting" w:hAnsi="Arabic Typesetting" w:cs="Arabic Typesetting"/>
          <w:sz w:val="44"/>
          <w:szCs w:val="44"/>
          <w:rtl/>
          <w:lang w:bidi="ar-EG"/>
        </w:rPr>
        <w:t>: وَأُبَشِّرُكَ بِبُشْرَى مِنَ اللهِ عز وجل، سَمِعْتُ رَسُولَ اللهِ صلى الله عليه وسلم يَقُولُ: " اللهُمَّ اغْفِرْ لِلْأَنْصَارِ، وَلِأَبْنَاءِ الْأَنْصَارِ، وَلِأَبْنَاءِ أَبْنَاءِ الْأَنْصَارِ، وَلِنِسَاءِ الْأَنْصَارِ، وَلِنِسَاءِ أَبْنَاءِ الْأَنْصَارِ، وَلِنِسَاءِ أَبْنَاءِ أَبْنَاءِ الْأَنْصَارِ "»</w:t>
      </w:r>
    </w:p>
    <w:p w:rsidR="00FA19B4" w:rsidRPr="00444DBE" w:rsidRDefault="00FA19B4"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صحيفة جابر بن عبد الله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78هـ</w:t>
      </w:r>
    </w:p>
    <w:p w:rsidR="001A5FB3" w:rsidRPr="00444DBE" w:rsidRDefault="001A5FB3" w:rsidP="001A5FB3">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وصلت ليد التابعين الحسن البصري وقتادة ومنهما لكتب الحديث</w:t>
      </w:r>
    </w:p>
    <w:p w:rsidR="001A5FB3" w:rsidRPr="00444DBE" w:rsidRDefault="001A5FB3" w:rsidP="001A5FB3">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سنن الترمذي» (3/ 596</w:t>
      </w:r>
      <w:r w:rsidRPr="00444DBE">
        <w:rPr>
          <w:rFonts w:ascii="Arabic Typesetting" w:hAnsi="Arabic Typesetting" w:cs="Arabic Typesetting"/>
          <w:sz w:val="44"/>
          <w:szCs w:val="44"/>
          <w:lang w:bidi="ar-EG"/>
        </w:rPr>
        <w:t>):</w:t>
      </w:r>
    </w:p>
    <w:p w:rsidR="001A5FB3" w:rsidRPr="00444DBE" w:rsidRDefault="001A5FB3" w:rsidP="001A5FB3">
      <w:pPr>
        <w:pStyle w:val="ListParagraph"/>
        <w:bidi/>
        <w:ind w:left="360"/>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 xml:space="preserve">«قَالَ عَلِيُّ بْنُ المَدِينِيِّ: قَالَ يَحْيَى بْنُ سَعِيدٍ: قَالَ سُلَيْمَانُ التَّيْمِيُّ: </w:t>
      </w:r>
      <w:r w:rsidRPr="00444DBE">
        <w:rPr>
          <w:rFonts w:ascii="Arabic Typesetting" w:hAnsi="Arabic Typesetting" w:cs="Arabic Typesetting"/>
          <w:b/>
          <w:bCs/>
          <w:sz w:val="44"/>
          <w:szCs w:val="44"/>
          <w:rtl/>
          <w:lang w:bidi="ar-EG"/>
        </w:rPr>
        <w:t xml:space="preserve">ذَهَبُوا بِصَحِيفَةِ جَابِرِ بْنِ عَبْدِ اللَّهِ </w:t>
      </w:r>
      <w:r w:rsidRPr="00444DBE">
        <w:rPr>
          <w:rFonts w:ascii="Arabic Typesetting" w:hAnsi="Arabic Typesetting" w:cs="Arabic Typesetting"/>
          <w:sz w:val="44"/>
          <w:szCs w:val="44"/>
          <w:rtl/>
          <w:lang w:bidi="ar-EG"/>
        </w:rPr>
        <w:t>إِلَى الحَسَنِ البَصْرِيِّ فَأَخَذَهَا، أَوْ قَالَ فَرَوَاهَا، وَذَهَبُوا بِهَا إِلَى قَتَادَةَ فَرَوَاهَا، وَأَتَوْنِي بِهَا فَلَمْ أَرْوِهَا، يَقُولُ: رَدَدْتُهَا»</w:t>
      </w:r>
    </w:p>
    <w:p w:rsidR="00FA19B4" w:rsidRPr="00444DBE" w:rsidRDefault="00FA19B4" w:rsidP="007205C0">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w:t>
      </w:r>
      <w:r w:rsidR="001A5FB3" w:rsidRPr="00444DBE">
        <w:rPr>
          <w:rFonts w:ascii="Arabic Typesetting" w:hAnsi="Arabic Typesetting" w:cs="Arabic Typesetting"/>
          <w:sz w:val="44"/>
          <w:szCs w:val="44"/>
          <w:rtl/>
          <w:lang w:bidi="ar-EG"/>
        </w:rPr>
        <w:t>و</w:t>
      </w:r>
      <w:r w:rsidRPr="00444DBE">
        <w:rPr>
          <w:rFonts w:ascii="Arabic Typesetting" w:hAnsi="Arabic Typesetting" w:cs="Arabic Typesetting"/>
          <w:sz w:val="44"/>
          <w:szCs w:val="44"/>
          <w:rtl/>
          <w:lang w:bidi="ar-EG"/>
        </w:rPr>
        <w:t xml:space="preserve">متوفرة </w:t>
      </w:r>
      <w:r w:rsidR="00192361" w:rsidRPr="00444DBE">
        <w:rPr>
          <w:rFonts w:ascii="Arabic Typesetting" w:hAnsi="Arabic Typesetting" w:cs="Arabic Typesetting"/>
          <w:sz w:val="44"/>
          <w:szCs w:val="44"/>
          <w:rtl/>
          <w:lang w:bidi="ar-EG"/>
        </w:rPr>
        <w:t xml:space="preserve">عند أبي </w:t>
      </w:r>
      <w:r w:rsidRPr="00444DBE">
        <w:rPr>
          <w:rFonts w:ascii="Arabic Typesetting" w:hAnsi="Arabic Typesetting" w:cs="Arabic Typesetting"/>
          <w:sz w:val="44"/>
          <w:szCs w:val="44"/>
          <w:rtl/>
          <w:lang w:bidi="ar-EG"/>
        </w:rPr>
        <w:t>الزبير عن جابر:</w:t>
      </w:r>
    </w:p>
    <w:p w:rsidR="00FA19B4" w:rsidRPr="00444DBE" w:rsidRDefault="00FA19B4" w:rsidP="007205C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الليث بن سعد قال: "جئت أبا الزبير [المكي]، فأخرج إلينا كُتُبًا، فقلت: سماعك من جابر؟ قال: ومن غيره، قلت: سماعك من جابر؟ فأخرج إليَّ هذه الصحيفة"</w:t>
      </w:r>
      <w:r w:rsidRPr="00444DBE">
        <w:rPr>
          <w:rStyle w:val="FootnoteReference"/>
          <w:rFonts w:ascii="Arabic Typesetting" w:hAnsi="Arabic Typesetting" w:cs="Arabic Typesetting"/>
          <w:sz w:val="44"/>
          <w:szCs w:val="44"/>
          <w:rtl/>
          <w:lang w:bidi="ar-EG"/>
        </w:rPr>
        <w:footnoteReference w:id="2"/>
      </w:r>
      <w:r w:rsidR="00192361" w:rsidRPr="00444DBE">
        <w:rPr>
          <w:rFonts w:ascii="Arabic Typesetting" w:hAnsi="Arabic Typesetting" w:cs="Arabic Typesetting"/>
          <w:sz w:val="44"/>
          <w:szCs w:val="44"/>
          <w:rtl/>
          <w:lang w:bidi="ar-EG"/>
        </w:rPr>
        <w:t xml:space="preserve"> وقد نقلت كتب الحديث ما عند أبي الزبير.</w:t>
      </w:r>
    </w:p>
    <w:p w:rsidR="00265410" w:rsidRPr="00444DBE" w:rsidRDefault="00265410" w:rsidP="007205C0">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A60D18" w:rsidRPr="00444DBE">
        <w:rPr>
          <w:rFonts w:ascii="Arabic Typesetting" w:hAnsi="Arabic Typesetting" w:cs="Arabic Typesetting"/>
          <w:sz w:val="44"/>
          <w:szCs w:val="44"/>
          <w:rtl/>
          <w:lang w:bidi="ar-EG"/>
        </w:rPr>
        <w:t>و</w:t>
      </w:r>
      <w:r w:rsidRPr="00444DBE">
        <w:rPr>
          <w:rFonts w:ascii="Arabic Typesetting" w:hAnsi="Arabic Typesetting" w:cs="Arabic Typesetting"/>
          <w:sz w:val="44"/>
          <w:szCs w:val="44"/>
          <w:rtl/>
          <w:lang w:bidi="ar-EG"/>
        </w:rPr>
        <w:t>متوفرة في جامع معمر بن راشد :</w:t>
      </w:r>
    </w:p>
    <w:p w:rsidR="00265410" w:rsidRPr="00444DBE" w:rsidRDefault="00265410" w:rsidP="007205C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الجامع - معمر بن راشد» (11/ 183)</w:t>
      </w:r>
    </w:p>
    <w:p w:rsidR="00265410" w:rsidRPr="00444DBE" w:rsidRDefault="00265410" w:rsidP="007205C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«20277 - أَخْبَرَنَا مَعْمَرٌ، قَالَ فِي ‌صَحِيفَةِ جَابِرِ بْنِ عَبْدِ اللَّهِ.....»</w:t>
      </w:r>
    </w:p>
    <w:p w:rsidR="00A60D18" w:rsidRPr="00444DBE" w:rsidRDefault="00A60D18" w:rsidP="007205C0">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ومتوفرة من طريق وهب بن منبه:</w:t>
      </w:r>
    </w:p>
    <w:p w:rsidR="00A60D18" w:rsidRPr="00444DBE" w:rsidRDefault="00A60D18" w:rsidP="007205C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أخبار مكة - الفاكهي» (2/ 386 ط 4)</w:t>
      </w:r>
    </w:p>
    <w:p w:rsidR="00A60D18" w:rsidRPr="00444DBE" w:rsidRDefault="00A60D18" w:rsidP="007205C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«1690 - /حدّثنا أحمد بن حميد الأنصاري، عن ابراهيم بن موسى الفرّاء، قال: ثنا هشام بن يوسف، عن عقيل بن معقل، قال: سمعت وهب بن منبّه، </w:t>
      </w:r>
      <w:r w:rsidRPr="00444DBE">
        <w:rPr>
          <w:rFonts w:ascii="Arabic Typesetting" w:hAnsi="Arabic Typesetting" w:cs="Arabic Typesetting"/>
          <w:b/>
          <w:bCs/>
          <w:sz w:val="44"/>
          <w:szCs w:val="44"/>
          <w:rtl/>
          <w:lang w:bidi="ar-EG"/>
        </w:rPr>
        <w:t>يقرأ ‌صحيفة جابر</w:t>
      </w:r>
      <w:r w:rsidRPr="00444DBE">
        <w:rPr>
          <w:rFonts w:ascii="Arabic Typesetting" w:hAnsi="Arabic Typesetting" w:cs="Arabic Typesetting"/>
          <w:sz w:val="44"/>
          <w:szCs w:val="44"/>
          <w:rtl/>
          <w:lang w:bidi="ar-EG"/>
        </w:rPr>
        <w:t xml:space="preserve"> بن عبد الله-رضي الله عنهما-يذكر فيها أن جابرا-رضي الله عنه-قال: أخبرني عمر بن الخطاب-رضي الله عنه أنه سمع النبي صلى الله عليه وسلم يقول»</w:t>
      </w:r>
    </w:p>
    <w:p w:rsidR="007205C0" w:rsidRPr="00444DBE" w:rsidRDefault="007205C0" w:rsidP="007205C0">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lastRenderedPageBreak/>
        <w:t>◄</w:t>
      </w:r>
      <w:r w:rsidRPr="00444DBE">
        <w:rPr>
          <w:rFonts w:ascii="Arabic Typesetting" w:hAnsi="Arabic Typesetting" w:cs="Arabic Typesetting"/>
          <w:sz w:val="44"/>
          <w:szCs w:val="44"/>
          <w:rtl/>
          <w:lang w:bidi="ar-EG"/>
        </w:rPr>
        <w:t>تدوين جابر رضي الله عنه للعلم :</w:t>
      </w:r>
    </w:p>
    <w:p w:rsidR="007205C0" w:rsidRPr="00444DBE" w:rsidRDefault="007205C0" w:rsidP="007205C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310)</w:t>
      </w:r>
    </w:p>
    <w:p w:rsidR="007205C0" w:rsidRPr="00444DBE" w:rsidRDefault="007205C0" w:rsidP="007205C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397 - قَالَ أَبُو بَكْرٍ، وَنا حُسَيْنُ بْنُ عَلِيٍّ، عَنِ الرَّبِيعِ بْنِ سَعْدٍ قَالَ: «رَأَيْتُ جَابِرًا يَكْتُبُ عِنْدَ ابْنِ سَابِطٍ فِي أَلْوَاحٍ»</w:t>
      </w:r>
    </w:p>
    <w:p w:rsidR="001A5FB3" w:rsidRPr="00444DBE" w:rsidRDefault="00360E78" w:rsidP="00360E78">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حديث ظلال السيوف لعبد الله بن أبي أوفى</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86هـ</w:t>
      </w:r>
    </w:p>
    <w:p w:rsidR="00360E78" w:rsidRPr="00444DBE" w:rsidRDefault="00360E78" w:rsidP="00360E7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صحيح البخاري» (3/ 1037)</w:t>
      </w:r>
    </w:p>
    <w:p w:rsidR="00360E78" w:rsidRPr="00444DBE" w:rsidRDefault="00360E78" w:rsidP="00360E7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 xml:space="preserve">«2663 - </w:t>
      </w:r>
      <w:r w:rsidRPr="00444DBE">
        <w:rPr>
          <w:rFonts w:ascii="Arabic Typesetting" w:hAnsi="Arabic Typesetting" w:cs="Arabic Typesetting"/>
          <w:sz w:val="44"/>
          <w:szCs w:val="44"/>
          <w:rtl/>
          <w:lang w:bidi="ar-EG"/>
        </w:rPr>
        <w:t xml:space="preserve">حَدَّثَنَا عَبْدُ اللَّهِ بْنُ مُحَمَّدٍ: حَدَّثَنَا مُعَاوِيَةُ بْنُ عَمْرٍو: حَدَّثَنَا أَبُو إِسْحَاقَ، عَنْ مُوسَى بْنِ عُقْبَةَ، عَنْ سَالِمٍ أَبِي النَّضْرِ، مَوْلَى ‌عُمَرَ بْنِ عُبَيْدِ اللَّهِ، وَكَانَ كَاتِبَهُ، قَالَ: </w:t>
      </w:r>
      <w:r w:rsidRPr="00444DBE">
        <w:rPr>
          <w:rFonts w:ascii="Arabic Typesetting" w:hAnsi="Arabic Typesetting" w:cs="Arabic Typesetting"/>
          <w:b/>
          <w:bCs/>
          <w:sz w:val="44"/>
          <w:szCs w:val="44"/>
          <w:u w:val="single"/>
          <w:rtl/>
          <w:lang w:bidi="ar-EG"/>
        </w:rPr>
        <w:t>كَتَبَ إِلَيْهِ عَبْدُ اللَّهِ بْنُ أَبِي ‌أَوْفَى</w:t>
      </w:r>
      <w:r w:rsidRPr="00444DBE">
        <w:rPr>
          <w:rFonts w:ascii="Arabic Typesetting" w:hAnsi="Arabic Typesetting" w:cs="Arabic Typesetting"/>
          <w:sz w:val="44"/>
          <w:szCs w:val="44"/>
          <w:rtl/>
          <w:lang w:bidi="ar-EG"/>
        </w:rPr>
        <w:t xml:space="preserve"> رضي الله عنهما</w:t>
      </w:r>
      <w:r w:rsidRPr="00444DBE">
        <w:rPr>
          <w:rFonts w:ascii="Arabic Typesetting" w:hAnsi="Arabic Typesetting" w:cs="Arabic Typesetting"/>
          <w:sz w:val="44"/>
          <w:szCs w:val="44"/>
          <w:lang w:bidi="ar-EG"/>
        </w:rPr>
        <w:t>:</w:t>
      </w:r>
    </w:p>
    <w:p w:rsidR="00360E78" w:rsidRPr="00444DBE" w:rsidRDefault="00360E78" w:rsidP="00360E7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أَنَّ رَسُولَ اللَّهِ صلى الله عليه وسلم قَالَ: (وَاعْلَمُوا أَنَّ الْجَنَّةَ تَحْتَ ظِلَالِ السُّيُوفِ)»</w:t>
      </w:r>
    </w:p>
    <w:p w:rsidR="00D36C5A" w:rsidRPr="00444DBE" w:rsidRDefault="00D36C5A" w:rsidP="00D36C5A">
      <w:pPr>
        <w:pStyle w:val="ListParagraph"/>
        <w:numPr>
          <w:ilvl w:val="0"/>
          <w:numId w:val="11"/>
        </w:numPr>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حديث الصبر عند القتال لعبد الله بن أبي أوفى</w:t>
      </w:r>
      <w:r w:rsidRPr="00444DBE">
        <w:rPr>
          <w:rFonts w:ascii="Arabic Typesetting" w:hAnsi="Arabic Typesetting" w:cs="Arabic Typesetting"/>
          <w:sz w:val="44"/>
          <w:szCs w:val="44"/>
          <w:lang w:bidi="ar-EG"/>
        </w:rPr>
        <w:sym w:font="AGA Arabesque" w:char="F074"/>
      </w:r>
      <w:r w:rsidRPr="00444DBE">
        <w:rPr>
          <w:rFonts w:ascii="Arabic Typesetting" w:hAnsi="Arabic Typesetting" w:cs="Arabic Typesetting"/>
          <w:sz w:val="44"/>
          <w:szCs w:val="44"/>
          <w:rtl/>
          <w:lang w:bidi="ar-EG"/>
        </w:rPr>
        <w:t xml:space="preserve"> 86هـ</w:t>
      </w:r>
    </w:p>
    <w:p w:rsidR="00D36C5A" w:rsidRPr="00444DBE" w:rsidRDefault="00D36C5A" w:rsidP="00D36C5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صحيح البخاري» (4/ 25</w:t>
      </w:r>
      <w:r w:rsidRPr="00444DBE">
        <w:rPr>
          <w:rFonts w:ascii="Arabic Typesetting" w:hAnsi="Arabic Typesetting" w:cs="Arabic Typesetting"/>
          <w:sz w:val="44"/>
          <w:szCs w:val="44"/>
          <w:lang w:bidi="ar-EG"/>
        </w:rPr>
        <w:t>):</w:t>
      </w:r>
    </w:p>
    <w:p w:rsidR="00D36C5A" w:rsidRPr="00444DBE" w:rsidRDefault="00D36C5A" w:rsidP="00D36C5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2833 - حَدَّثَنِي عَبْدُ اللهِ بْنُ مُحَمَّدٍ: حَدَّثَنَا مُعَاوِيَةُ بْنُ عَمْرٍو : حَدَّثَنَا أَبُو إِسْحَاقَ عَنْ مُوسَى بْنِ عُقْبَةَ عَنْ سَالِمٍ أَبِي النَّضْرِ : أَنَّ عَبْدَ اللهِ بْنَ أَبِي أَوْفَى كَتَبَ فَقَرَأْتُهُ: إِنَّ رَسُولَ اللهِ صلى الله عليه وسلم قَالَ: «إِذَا لَقِيتُمُوهُمْ فَاصْبِرُوا.»</w:t>
      </w:r>
    </w:p>
    <w:p w:rsidR="005A45FD" w:rsidRPr="00444DBE" w:rsidRDefault="005A45FD" w:rsidP="00192361">
      <w:pPr>
        <w:pStyle w:val="ListParagraph"/>
        <w:numPr>
          <w:ilvl w:val="0"/>
          <w:numId w:val="11"/>
        </w:numPr>
        <w:bidi/>
        <w:rPr>
          <w:rFonts w:ascii="Arabic Typesetting" w:hAnsi="Arabic Typesetting" w:cs="Arabic Typesetting"/>
          <w:sz w:val="44"/>
          <w:szCs w:val="44"/>
          <w:lang w:bidi="ar-EG"/>
        </w:rPr>
      </w:pPr>
      <w:r w:rsidRPr="00444DBE">
        <w:rPr>
          <w:rFonts w:ascii="Arabic Typesetting" w:hAnsi="Arabic Typesetting" w:cs="Arabic Typesetting"/>
          <w:b/>
          <w:bCs/>
          <w:sz w:val="44"/>
          <w:szCs w:val="44"/>
          <w:rtl/>
          <w:lang w:bidi="ar-EG"/>
        </w:rPr>
        <w:t>صحيفة نبيط بن شريط الأشجعي</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91هـ</w:t>
      </w:r>
    </w:p>
    <w:p w:rsidR="005A45FD" w:rsidRPr="00444DBE" w:rsidRDefault="005A45FD" w:rsidP="00700A7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متوفرة في </w:t>
      </w:r>
      <w:r w:rsidR="00700A73" w:rsidRPr="00444DBE">
        <w:rPr>
          <w:rFonts w:ascii="Arabic Typesetting" w:hAnsi="Arabic Typesetting" w:cs="Arabic Typesetting"/>
          <w:sz w:val="44"/>
          <w:szCs w:val="44"/>
          <w:rtl/>
          <w:lang w:bidi="ar-EG"/>
        </w:rPr>
        <w:t>مخطوط من المكتبة الظاهرية ، ومخطوط القاهرة رقم 1/ 108.</w:t>
      </w:r>
    </w:p>
    <w:p w:rsidR="00F3157A" w:rsidRPr="00444DBE" w:rsidRDefault="00700A73"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 xml:space="preserve">صحيفة خراش </w:t>
      </w:r>
      <w:r w:rsidR="00F3157A" w:rsidRPr="00444DBE">
        <w:rPr>
          <w:rFonts w:ascii="Arabic Typesetting" w:hAnsi="Arabic Typesetting" w:cs="Arabic Typesetting"/>
          <w:b/>
          <w:bCs/>
          <w:sz w:val="44"/>
          <w:szCs w:val="44"/>
          <w:rtl/>
          <w:lang w:bidi="ar-EG"/>
        </w:rPr>
        <w:t xml:space="preserve">بن عبد الله عن أنس </w:t>
      </w:r>
      <w:r w:rsidR="00F3157A" w:rsidRPr="00444DBE">
        <w:rPr>
          <w:rFonts w:ascii="Arabic Typesetting" w:hAnsi="Arabic Typesetting" w:cs="Arabic Typesetting"/>
          <w:b/>
          <w:bCs/>
          <w:sz w:val="44"/>
          <w:szCs w:val="44"/>
          <w:lang w:bidi="ar-EG"/>
        </w:rPr>
        <w:sym w:font="AGA Arabesque" w:char="F074"/>
      </w:r>
      <w:r w:rsidR="00F3157A" w:rsidRPr="00444DBE">
        <w:rPr>
          <w:rFonts w:ascii="Arabic Typesetting" w:hAnsi="Arabic Typesetting" w:cs="Arabic Typesetting"/>
          <w:b/>
          <w:bCs/>
          <w:sz w:val="44"/>
          <w:szCs w:val="44"/>
          <w:rtl/>
          <w:lang w:bidi="ar-EG"/>
        </w:rPr>
        <w:t xml:space="preserve"> 93هـ</w:t>
      </w:r>
    </w:p>
    <w:p w:rsidR="00F3157A" w:rsidRPr="00444DBE" w:rsidRDefault="00FF1D6A" w:rsidP="00F3157A">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متوفرة كمخطوط </w:t>
      </w:r>
      <w:r w:rsidR="00F3157A" w:rsidRPr="00444DBE">
        <w:rPr>
          <w:rFonts w:ascii="Arabic Typesetting" w:hAnsi="Arabic Typesetting" w:cs="Arabic Typesetting"/>
          <w:sz w:val="44"/>
          <w:szCs w:val="44"/>
          <w:rtl/>
          <w:lang w:bidi="ar-EG"/>
        </w:rPr>
        <w:t xml:space="preserve">«صحيفة خراش عن أنس بن مالك»: شهيد على ٥٣٩ (من ١٢٨ب ١٣٢أ، ٥٩٩هـ) ، برلين ١٥٥٢ (من ورقة ٥٩٥٨). </w:t>
      </w:r>
    </w:p>
    <w:p w:rsidR="009A5272" w:rsidRPr="00444DBE" w:rsidRDefault="009A5272" w:rsidP="009A5272">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أمالي أنس بن مالك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93هـ</w:t>
      </w:r>
    </w:p>
    <w:p w:rsidR="009A5272" w:rsidRPr="00444DBE" w:rsidRDefault="009A5272" w:rsidP="009A5272">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تاريخ بغداد» (9/ 171 ت بشار)</w:t>
      </w:r>
    </w:p>
    <w:p w:rsidR="009A5272" w:rsidRPr="00444DBE" w:rsidRDefault="009A5272" w:rsidP="009A5272">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«أخبرناه عَلِيُّ بْنُ أَبِي عَلِيٍّ، قَالَ: حَدَّثَنِي أَبُو غَانِمٍ مُحَمَّدُ بْنُ يُوسُفَ بْنِ يَعْقُوبَ بْنِ إِسْحَاقَ بْنِ الْبُهْلُولِ، قَالَ: حَدَّثَنَا أَبِي، قَالَ: حَدَّثَنِي جَدِّي حَسَّانٌ، قَالَ: خَرَجْتُ فِي وَفْدٍ مِنْ أَهْلِ الأَنْبَارِ إِلَى الْحَجَّاجِ إِلَى وَاسِطَ نَتَظَلَّمُ إِلَيْهِ مِنْ عَامِلِهِ عَلَيْنَا ابْنَ الرَّفِيلِ، فَدَخَلْتُ دِيوَانَهُ، </w:t>
      </w:r>
      <w:r w:rsidRPr="00444DBE">
        <w:rPr>
          <w:rFonts w:ascii="Arabic Typesetting" w:hAnsi="Arabic Typesetting" w:cs="Arabic Typesetting"/>
          <w:b/>
          <w:bCs/>
          <w:sz w:val="44"/>
          <w:szCs w:val="44"/>
          <w:rtl/>
          <w:lang w:bidi="ar-EG"/>
        </w:rPr>
        <w:t>فَرَأَيْتُ شَيْخًا وَالنَّاسُ ‌حَوْلَهُ ‌يَكْتُبُونَ ‌عَنْهُ</w:t>
      </w:r>
      <w:r w:rsidRPr="00444DBE">
        <w:rPr>
          <w:rFonts w:ascii="Arabic Typesetting" w:hAnsi="Arabic Typesetting" w:cs="Arabic Typesetting"/>
          <w:sz w:val="44"/>
          <w:szCs w:val="44"/>
          <w:rtl/>
          <w:lang w:bidi="ar-EG"/>
        </w:rPr>
        <w:t>»</w:t>
      </w:r>
    </w:p>
    <w:p w:rsidR="00F65170" w:rsidRPr="00444DBE" w:rsidRDefault="00F65170" w:rsidP="00192361">
      <w:pPr>
        <w:pStyle w:val="ListParagraph"/>
        <w:numPr>
          <w:ilvl w:val="0"/>
          <w:numId w:val="11"/>
        </w:numPr>
        <w:bidi/>
        <w:rPr>
          <w:rFonts w:ascii="Arabic Typesetting" w:hAnsi="Arabic Typesetting" w:cs="Arabic Typesetting"/>
          <w:sz w:val="44"/>
          <w:szCs w:val="44"/>
          <w:rtl/>
          <w:lang w:bidi="ar-EG"/>
        </w:rPr>
      </w:pPr>
      <w:r w:rsidRPr="00444DBE">
        <w:rPr>
          <w:rFonts w:ascii="Arabic Typesetting" w:hAnsi="Arabic Typesetting" w:cs="Arabic Typesetting"/>
          <w:b/>
          <w:bCs/>
          <w:sz w:val="44"/>
          <w:szCs w:val="44"/>
          <w:rtl/>
          <w:lang w:bidi="ar-EG"/>
        </w:rPr>
        <w:t>صحيفة الزبير بن عدي عن أنس</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93هـ</w:t>
      </w:r>
    </w:p>
    <w:p w:rsidR="00F65170" w:rsidRPr="00444DBE" w:rsidRDefault="00F65170" w:rsidP="00F65170">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lastRenderedPageBreak/>
        <w:t>◄</w:t>
      </w:r>
      <w:r w:rsidRPr="00444DBE">
        <w:rPr>
          <w:rFonts w:ascii="Arabic Typesetting" w:hAnsi="Arabic Typesetting" w:cs="Arabic Typesetting"/>
          <w:sz w:val="44"/>
          <w:szCs w:val="44"/>
          <w:rtl/>
          <w:lang w:bidi="ar-EG"/>
        </w:rPr>
        <w:t xml:space="preserve"> متوفر كمخطوط بالمكتبة الظاهرية برقم (حديث 24) ، (78-4).</w:t>
      </w:r>
    </w:p>
    <w:p w:rsidR="002E07AC" w:rsidRPr="00444DBE" w:rsidRDefault="002E07AC" w:rsidP="002E07AC">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وقد أمر أنس بالكتابة:</w:t>
      </w:r>
    </w:p>
    <w:p w:rsidR="002E07AC" w:rsidRPr="00444DBE" w:rsidRDefault="002E07AC" w:rsidP="002E07AC">
      <w:pPr>
        <w:pStyle w:val="ListParagraph"/>
        <w:bidi/>
        <w:ind w:left="144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316)</w:t>
      </w:r>
    </w:p>
    <w:p w:rsidR="002E07AC" w:rsidRPr="00444DBE" w:rsidRDefault="002E07AC" w:rsidP="002E07AC">
      <w:pPr>
        <w:pStyle w:val="ListParagraph"/>
        <w:bidi/>
        <w:ind w:left="144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410 - أَخْبَرَنَا عَبْدُ الْوَارِثِ، نا قَاسِمٌ، نا أَحْمَدُ بْنُ زُهَيْرٍ، نا خَالِدُ بْنُ خِدَاشٍ، نا عَبْدُ اللَّهِ بْنُ الْمُثَنَّى، عَنْ ثُمَامَةَ قَالَ: كَانَ أَنَسٌ يَقُولُ لِبَنِيهِ: «يَا بَنِيَّ قَيِّدُوا الْعِلْمَ بِالْكِتَابِ»</w:t>
      </w:r>
    </w:p>
    <w:p w:rsidR="0095166C" w:rsidRPr="00444DBE" w:rsidRDefault="0095166C"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حميد الطويل عن أنس</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93هـ</w:t>
      </w:r>
    </w:p>
    <w:p w:rsidR="0095166C" w:rsidRPr="00444DBE" w:rsidRDefault="0095166C" w:rsidP="0095166C">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كمخطوط بمكتبة (شهيد علي) برقم (539).</w:t>
      </w:r>
    </w:p>
    <w:p w:rsidR="00F65170" w:rsidRPr="00444DBE" w:rsidRDefault="00557257"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التابعي أبي العشراء الدارمي عن أبيه الصحابي مالك بن قهطم الدارمي.</w:t>
      </w:r>
    </w:p>
    <w:p w:rsidR="00557257" w:rsidRPr="00444DBE" w:rsidRDefault="00557257" w:rsidP="00557257">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كمخطوط بالمكتبة الظاهرية (مجموع 25/1).</w:t>
      </w:r>
    </w:p>
    <w:p w:rsidR="00270587" w:rsidRPr="00444DBE" w:rsidRDefault="00270587" w:rsidP="00270587">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كتاب حكم الطِّلاح </w:t>
      </w:r>
      <w:r w:rsidR="008C68B3" w:rsidRPr="00444DBE">
        <w:rPr>
          <w:rFonts w:ascii="Arabic Typesetting" w:hAnsi="Arabic Typesetting" w:cs="Arabic Typesetting"/>
          <w:b/>
          <w:bCs/>
          <w:sz w:val="44"/>
          <w:szCs w:val="44"/>
          <w:rtl/>
          <w:lang w:bidi="ar-EG"/>
        </w:rPr>
        <w:t>وقرطاس ابن عون</w:t>
      </w:r>
      <w:r w:rsidR="00175D06" w:rsidRPr="00444DBE">
        <w:rPr>
          <w:rFonts w:ascii="Arabic Typesetting" w:hAnsi="Arabic Typesetting" w:cs="Arabic Typesetting"/>
          <w:b/>
          <w:bCs/>
          <w:sz w:val="44"/>
          <w:szCs w:val="44"/>
          <w:rtl/>
          <w:lang w:bidi="ar-EG"/>
        </w:rPr>
        <w:t xml:space="preserve"> ورسالة الأحكام</w:t>
      </w:r>
      <w:r w:rsidR="008C68B3" w:rsidRPr="00444DBE">
        <w:rPr>
          <w:rFonts w:ascii="Arabic Typesetting" w:hAnsi="Arabic Typesetting" w:cs="Arabic Typesetting"/>
          <w:b/>
          <w:bCs/>
          <w:sz w:val="44"/>
          <w:szCs w:val="44"/>
          <w:rtl/>
          <w:lang w:bidi="ar-EG"/>
        </w:rPr>
        <w:t xml:space="preserve"> </w:t>
      </w:r>
      <w:r w:rsidRPr="00444DBE">
        <w:rPr>
          <w:rFonts w:ascii="Arabic Typesetting" w:hAnsi="Arabic Typesetting" w:cs="Arabic Typesetting"/>
          <w:b/>
          <w:bCs/>
          <w:sz w:val="44"/>
          <w:szCs w:val="44"/>
          <w:rtl/>
          <w:lang w:bidi="ar-EG"/>
        </w:rPr>
        <w:t>لعمر بن عبد العزيز رحمه الله 101هـ</w:t>
      </w:r>
    </w:p>
    <w:p w:rsidR="00270587" w:rsidRPr="00444DBE" w:rsidRDefault="00175D06" w:rsidP="00175D06">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270587" w:rsidRPr="00444DBE">
        <w:rPr>
          <w:rFonts w:ascii="Arabic Typesetting" w:hAnsi="Arabic Typesetting" w:cs="Arabic Typesetting"/>
          <w:sz w:val="44"/>
          <w:szCs w:val="44"/>
          <w:rtl/>
          <w:lang w:bidi="ar-EG"/>
        </w:rPr>
        <w:t>مصنف ابن أبي شيبة» (13/ 299 ت الشثري)</w:t>
      </w:r>
    </w:p>
    <w:p w:rsidR="00270587" w:rsidRPr="00444DBE" w:rsidRDefault="00270587" w:rsidP="00175D06">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«25578 - حدثنا أبو بك</w:t>
      </w:r>
      <w:bookmarkStart w:id="0" w:name="_GoBack"/>
      <w:bookmarkEnd w:id="0"/>
      <w:r w:rsidRPr="00444DBE">
        <w:rPr>
          <w:rFonts w:ascii="Arabic Typesetting" w:hAnsi="Arabic Typesetting" w:cs="Arabic Typesetting"/>
          <w:sz w:val="44"/>
          <w:szCs w:val="44"/>
          <w:rtl/>
          <w:lang w:bidi="ar-EG"/>
        </w:rPr>
        <w:t xml:space="preserve">ر قال: حدثنا ابن فضيل عن أبيه أن عمر بن عبد العزيز (كره) المنصف، </w:t>
      </w:r>
      <w:r w:rsidRPr="00444DBE">
        <w:rPr>
          <w:rFonts w:ascii="Arabic Typesetting" w:hAnsi="Arabic Typesetting" w:cs="Arabic Typesetting"/>
          <w:b/>
          <w:bCs/>
          <w:sz w:val="44"/>
          <w:szCs w:val="44"/>
          <w:rtl/>
          <w:lang w:bidi="ar-EG"/>
        </w:rPr>
        <w:t>وكتب إلى أهل</w:t>
      </w:r>
      <w:r w:rsidRPr="00444DBE">
        <w:rPr>
          <w:rFonts w:ascii="Arabic Typesetting" w:hAnsi="Arabic Typesetting" w:cs="Arabic Typesetting"/>
          <w:sz w:val="44"/>
          <w:szCs w:val="44"/>
          <w:rtl/>
          <w:lang w:bidi="ar-EG"/>
        </w:rPr>
        <w:t xml:space="preserve"> الأمصار ينهاهم»</w:t>
      </w:r>
    </w:p>
    <w:p w:rsidR="008C68B3" w:rsidRPr="00444DBE" w:rsidRDefault="00175D06" w:rsidP="00175D06">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8C68B3" w:rsidRPr="00444DBE">
        <w:rPr>
          <w:rFonts w:ascii="Arabic Typesetting" w:hAnsi="Arabic Typesetting" w:cs="Arabic Typesetting"/>
          <w:sz w:val="44"/>
          <w:szCs w:val="44"/>
          <w:rtl/>
          <w:lang w:bidi="ar-EG"/>
        </w:rPr>
        <w:t>مسند الدارمي - ت الزهراني» (1/ 201)</w:t>
      </w:r>
    </w:p>
    <w:p w:rsidR="008C68B3" w:rsidRPr="00444DBE" w:rsidRDefault="008C68B3" w:rsidP="00175D06">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«517 - (28) أَخْبَرَنَا الْحُسَيْنُ بْنُ مَنْصُورٍ، ثَنَا أَبُو أُسَامَةَ قَالَ: حَدَّثَنِي سُلَيْمَانُ بْنُ الْمُغِيرَةِ قَالَ: قَالَ أَبُو قِلَابَةَ: " خَرَجَ عَلَيْنَا عُمَرُ بْنُ عَبْدِ الْعَزِيزِ لِصَلَاةِ الظُّهْرِ وَمَعَهُ قِرْطَاسٌ، ثُمَّ خَرَجَ عَلَيْنَا لِصَلَاةِ الْعَصْرِ وَهُوَ مَعَهُ فَقُلْتُ لَهُ: يَا أَمِيرَ الْمُؤْمِنِينَ مَا هَذَا الْكِتَابُ؟ ، قَالَ: هَذَا حَدِيثٌ حَدَّثَنِي بِهِ عَوْنُ بْنُ عَبْدِ اللَّهِ </w:t>
      </w:r>
      <w:r w:rsidRPr="00444DBE">
        <w:rPr>
          <w:rFonts w:ascii="Arabic Typesetting" w:hAnsi="Arabic Typesetting" w:cs="Arabic Typesetting"/>
          <w:b/>
          <w:bCs/>
          <w:sz w:val="44"/>
          <w:szCs w:val="44"/>
          <w:rtl/>
          <w:lang w:bidi="ar-EG"/>
        </w:rPr>
        <w:t>فَأَعْجَبَنِي فَكَتَبْتُهُ. فَإِذَا فِيهِ هَذَا الْحَدِيثُ</w:t>
      </w:r>
      <w:r w:rsidRPr="00444DBE">
        <w:rPr>
          <w:rFonts w:ascii="Arabic Typesetting" w:hAnsi="Arabic Typesetting" w:cs="Arabic Typesetting"/>
          <w:sz w:val="44"/>
          <w:szCs w:val="44"/>
          <w:rtl/>
          <w:lang w:bidi="ar-EG"/>
        </w:rPr>
        <w:t xml:space="preserve"> "»</w:t>
      </w:r>
    </w:p>
    <w:p w:rsidR="00175D06" w:rsidRPr="00444DBE" w:rsidRDefault="00175D06" w:rsidP="00353F8A">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hint="cs"/>
          <w:sz w:val="44"/>
          <w:szCs w:val="44"/>
          <w:rtl/>
          <w:lang w:bidi="ar-EG"/>
        </w:rPr>
        <w:t>تاريخ</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hint="cs"/>
          <w:sz w:val="44"/>
          <w:szCs w:val="44"/>
          <w:rtl/>
          <w:lang w:bidi="ar-EG"/>
        </w:rPr>
        <w:t>المدينة</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hint="cs"/>
          <w:sz w:val="44"/>
          <w:szCs w:val="44"/>
          <w:rtl/>
          <w:lang w:bidi="ar-EG"/>
        </w:rPr>
        <w:t>لابن</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hint="cs"/>
          <w:sz w:val="44"/>
          <w:szCs w:val="44"/>
          <w:rtl/>
          <w:lang w:bidi="ar-EG"/>
        </w:rPr>
        <w:t>شب</w:t>
      </w:r>
      <w:r w:rsidRPr="00444DBE">
        <w:rPr>
          <w:rFonts w:ascii="Arabic Typesetting" w:hAnsi="Arabic Typesetting" w:cs="Arabic Typesetting"/>
          <w:sz w:val="44"/>
          <w:szCs w:val="44"/>
          <w:rtl/>
          <w:lang w:bidi="ar-EG"/>
        </w:rPr>
        <w:t>ة» (1/ 212</w:t>
      </w:r>
      <w:r w:rsidR="00353F8A" w:rsidRPr="00444DBE">
        <w:rPr>
          <w:rFonts w:ascii="Arabic Typesetting" w:hAnsi="Arabic Typesetting" w:cs="Arabic Typesetting"/>
          <w:sz w:val="44"/>
          <w:szCs w:val="44"/>
          <w:rtl/>
          <w:lang w:bidi="ar-EG"/>
        </w:rPr>
        <w:t>)</w:t>
      </w:r>
    </w:p>
    <w:p w:rsidR="00175D06" w:rsidRPr="00444DBE" w:rsidRDefault="00175D06" w:rsidP="00175D06">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«حَدَّثَنَا عُبَيْدُ اللَّهِ بْنُ مُحَمَّدِ ابْنِ عَائِشَةَ قَالَ: حَدَّثَنَا سَلَّامٌ أَبُو الْمُنْذِرِ قَالَ: حَدَّثَنَا عَبْدُ الْمَلِكِ بْنُ أَيُّوبَ النُّمَيْرِيُّ، وَدَفَعَ إِلَيَّ صَحِيفَةً زَعَمَ أَنَّهَا </w:t>
      </w:r>
      <w:r w:rsidRPr="00444DBE">
        <w:rPr>
          <w:rFonts w:ascii="Arabic Typesetting" w:hAnsi="Arabic Typesetting" w:cs="Arabic Typesetting"/>
          <w:b/>
          <w:bCs/>
          <w:sz w:val="44"/>
          <w:szCs w:val="44"/>
          <w:rtl/>
          <w:lang w:bidi="ar-EG"/>
        </w:rPr>
        <w:t>رِسَالَةُ عُمَرَ بْنِ عَبْدِ الْعَزِيزِ، كَتَبَ بِهَا إِلَى رَجُلٍ مِنْ قُرَيْشٍ</w:t>
      </w:r>
      <w:r w:rsidRPr="00444DBE">
        <w:rPr>
          <w:rFonts w:ascii="Arabic Typesetting" w:hAnsi="Arabic Typesetting" w:cs="Arabic Typesetting"/>
          <w:sz w:val="44"/>
          <w:szCs w:val="44"/>
          <w:rtl/>
          <w:lang w:bidi="ar-EG"/>
        </w:rPr>
        <w:t xml:space="preserve">: " أَمَّا بَعْدُ، فَإِنَّ اللَّهَ تبارك وتعالى أَنْزَلَ الْقُرْآنَ عَلَى مُحَمَّدٍ هُدًى وَبَصَائِرَ لِقَوْمٍ يُؤْمِنُونَ، فَشَرَعَ الْهُدَى، وَنَهَجَ السَّبِيلَ، وَصَرَفَ الْقَوْلَ، وَبَيَّنَ مَا يُؤْتَى مِمَّا يُنَالُ بِهِ رِضْوَانُهُ وَيُنْتَهَى بِهِ عَنْ مَعْصِيَتِهِ، وَأَحَلَّ حَلَالَهُ وَحَرَّمَ حَرَامَهُ، فَجَعَلَهُ ضَيِّقًا مَرْغُوبًا عَنْهُ مَسْخُوطًا </w:t>
      </w:r>
      <w:r w:rsidRPr="00444DBE">
        <w:rPr>
          <w:rFonts w:ascii="Arabic Typesetting" w:hAnsi="Arabic Typesetting" w:cs="Arabic Typesetting"/>
          <w:sz w:val="44"/>
          <w:szCs w:val="44"/>
          <w:rtl/>
          <w:lang w:bidi="ar-EG"/>
        </w:rPr>
        <w:lastRenderedPageBreak/>
        <w:t xml:space="preserve">عَلَى أَهْلِهِ، وَجَعَلَ مَا أَحَلَّ مِنَ الْغَنَائِمِ وَبَسَطَ لَهُمْ مِنْهَا وَلَمْ يَحْظُرْهُ عَلَيْهِمْ كَمَا ابْتَلَى بِهِ أَهْلَ النُّبُوَّةِ وَالْكِتَابِ مِنْ قَبْلِهِمْ، فَكَانَ مِنْ ذَلِكَ مَا نَفَّلَ نَبِيَّ اللَّهِ صلى الله عليه وسلم خَاصَّةً مِمَّا غَنِمَهُ مِنْ أَمْوَالِ قُرَيْظَةَ وَالنَّضِيرِ إِذْ يَقُولُ حُمَيْدٌ هُوَ: {وَمَا أَفَاءَ اللَّهُ عَلَى رَسُولِهِ مِنْهُمْ فَمَا أَوْجَفْتُمْ عَلَيْهِ مِنْ خَيْلٍ وَلَا رِكَابٍ وَلَكِنَّ اللَّهَ يُسَلِّطُ رُسُلَهُ عَلَى مَنْ يَشَاءُ} [الحشر: 6] حَتَّى بَلَغَ {وَاللَّهُ عَلَى كُلِّ شَيْءٍ قَدِيرٌ} [البقرة: 284] ، فَكَانَتْ تِلْكَ الْأَمْوَالُ خَالِصَةً لِرَسُولِ اللَّهِ صلى الله عليه وسلم لَمْ يَجِبْ لِأَحَدٍ فِيهَا خُمُسٌ وَلَا مَغْنَمٌ، إِذْ تَوَلَّى رَسُولُ اللَّهِ أَمْرَهَا عَلَى مَا يُلْهِمُهُ اللَّهُ مِنْ ذَلِكَ وَيَأْذَنُ لَهُ بِهِ، لَمْ يَضْرِبْهَا رَسُولُ اللَّهِ صلى الله عليه وسلم، وَلَمْ يَحُزْهَا لِنَفْسِهِ وَلَا أَقْرِبَائِهِ، وَلَكِنَّهُ آثَرَ بِأَوْسَعِهَا وَأَعْمَرِهَا وَأَكْثَرِهَا نُزُلًا أَهْلَ الْعَدَمِ مِنَ الْمُهَاجِرِينَ {الَّذِينَ أُخْرِجُوا مِنْ دِيَارِهِمْ وَأَمْوَالِهِمْ يَبْتَغُونَ فَضْلًا مِنَ اللَّهِ وَرِضْوَانًا وَيَنْصُرُونَ اللَّهَ وَرَسُولَهُ} [الحشر: 8] ، وَقَسَمَ طَوَائِفَ مِنْهَا فِي أَهْلِ الْحَاجَةِ مِنَ الْأَنْصَارِ، وَاحْتَبَسَ مِنْهَا فَرِيقًا لِنَوَائِبِهِ وَحَقِّهِ وَمَا يَعْرُوهُ غَيْرَ مُعْتَقِدٍ لِشَيْءٍ مِنْ ذَلِكَ وَلَا مُسْتَأْثِرٍ بِهِ وَلَا بِمَوْتِهِ أَنْ يُؤْثِرَ بِهِ أَحَدًا، ثُمَّ جَعَلَهُ صَدَقَةً لَا تُرَاثَ لِأَحَدٍ فِيهِ، زَهَادَةً فِي الدُّنْيَا وَمَحْقَرَةً لَهَا، وَإِيثَارًا لِمَا عِنْدَ اللَّهِ، فَهَذَا لَمْ يُوجَفْ عَلَيْهِ بِخَيْلٍ وَلَا رِكَابٍ. وَأَمَّا الْآيَةُ الَّتِي فِي تَفْسِيرِهَا اخْتِلَافٌ فِي قَوْلِ الْفُقَهَاءِ قَوْلُ اللَّهِ: {مَا أَفَاءَ اللَّهُ عَلَى رَسُولِهِ مِنْ أَهْلِ الْقُرَى فَلِلَّهِ وَلِلرَّسُولِ وَلِذِي الْقُرْبَى} [الحشر: 7] إِلَى قَوْلِهِ: {وَاتَّقُوا اللَّهَ إِنَّ اللَّهَ شَدِيدُ الْعِقَابِ} [المائدة: 2] ، ثُمَّ أَخْبَرَ بَعْدَ ذَلِكَ لِمَنْ ذَلِكَ، فَوَصَفَهُمْ وَسَمَّاهُمْ لِيَكُونَ ذَلِكَ فِيهِمْ وَفِيمَنْ بَعْدَهُمْ، لَا يَكُونُ ذَلِكَ إِلَّا لَهُمْ وَفِيهِمْ، فَأَمَّا قَوْلُهُ: {فَلِلَّهِ} [الحشر: 7] فَإِنَّ اللَّهَ تبارك وتعالى غَنِيٌّ عَنِ الدُّنْيَا وَأَهْلِهَا وَمَا فِيهَا وَلَهُ ذَلِكَ كُلُّهُ، وَلَكِنَّهُ يَقُولُ لِلَّهِ فِي سُبُلِهِ الَّتِي أَمَرَ بِهَا. وَأَمَّا قَوْلُهُ: {وَلِلرَّسُولِ} [الحشر: 7] ، فَإِنَّ رَسُولَ اللَّهِ صلى الله عليه وسلم لَمْ يَأْخُذْ مِنَ الْمَغْنَمِ فِيهِ إِلَّا كَحَظِّ الرَّجُلِ الْوَاحِدِ مِنَ الْمُسْلِمِينَ، وَلَكِنَّهُ يَقُولُ: لِرَسُولِ اللَّهِ قَسْمُهُ وَالْعَمَلُ بِهِ الْحُكْمُ فِيهِ. وَأَمَّا قَوْلُهُ: {وَلِذِي الْقُرْبَى} [الحشر: 7] ، فَقَدْ ظَنَّ نَاسٌ أَنَّ لِذِي الْقُرْبَى سَهْمًا مَفْرُوضًا يُبَيِّنُهُ اللَّهُ كَمَا بَيَّنَ سِهَامَ الْمَوَارِيثِ مِنَ النِّصْفِ وَالرُّبُعِ وَالثُّمُنِ وَالسُّدُسِ، وَلِمَا خَصَّ حَظَّهُمْ مِنْ ذَلِكَ غِنًى وَلَا فَقْرٌ وَلَا صَلَاحٌ وَلَا جَهْلٌ وَلَا قِلَّةُ عَدَدٍ وَلَا كَثْرَةٌ، وَلَكِنَّ رَسُولَ اللَّهِ صلى الله عليه وسلم قَدْ بَيَّنَ لَهُمْ شَيْئًا مِنْ ذَلِكَ مِمَّا أَفَاءَ اللَّهُ عَلَيْهِمْ مِنَ الْعَطَاءِ وَالسَّبْيِ وَالْعَرَضِ وَالصَّامِتِ، وَلَكِنْ لَمْ يَكُنْ فِي ذَلِكَ سَهْمٌ مَفْرُوضٌ حَتَّى قَبَضَ اللَّهُ نَبِيَّهُ، غَيْرَ أَنَّهُ قَدْ قَسَمَ لَهُمْ وَلِنِسَائِهِ يَوْمَ خَيْبَرَ قَسْمًا لَمْ يَعُمَّهُمْ عَامَّتَهُمْ، وَلَمْ يَخُصَّ بِهِ قَرِيبًا دُونَ مَنْ هُوَ أَحْوَجُ مِنْهُ، وَلَقَدْ كَانَ يَوْمَئِذٍ مِمَّنْ أَعْطَى مَنْ هُوَ أَبْعَدُ قَرَابَةً لَمَّا شَكَوْا إِلَيْهِ مِنَ الْحَاجَةِ، لِمَنْ كَانَ مِنْهُمْ وَمِنْ قَوْمِهِمْ فِي حَيَاتِهِمْ، وَلَوْ كَانَ ذَلِكَ مَفْرُوضًا لَمْ يَقْطَعْهُ عَنْهُمْ أَبُو بَكْرٍ وَلَا عُمَرُ رضي الله عنهما، وَبَعْدَمَا وَسَّعَ رُكْنَهُ، وَلَا أَبُو حَسَنٍ، يَعْنِي عَلِيًّا، حِينَ مَلَكَ مَا مَلَكَ، وَلَمْ يَكُنْ عَلَيْهِ فِيهِ قَائِلٌ، فَهَلَّا أُعْلِمْتُمْ مِنْ ذَلِكَ أَمْرًا يُعْمَلُ بِهِ فِيهِمْ وَيُعْرَفُ لَهُمْ بَعْدُ؟ وَلَوْ كَانَ ذَلِكَ مَفْرُوضًا لَمْ يَقُلِ اللَّهُ: {كَيْ لَا يَكُونَ دُولَةً بَيْنَ الْأَغْنِيَاءِ مِنْكُمْ} [الحشر: 7] ، وَلَكِنَّهُ يَقُولُ: لِذِي الْقُرْبَى </w:t>
      </w:r>
      <w:r w:rsidRPr="00444DBE">
        <w:rPr>
          <w:rFonts w:ascii="Arabic Typesetting" w:hAnsi="Arabic Typesetting" w:cs="Arabic Typesetting"/>
          <w:sz w:val="44"/>
          <w:szCs w:val="44"/>
          <w:rtl/>
          <w:lang w:bidi="ar-EG"/>
        </w:rPr>
        <w:lastRenderedPageBreak/>
        <w:t xml:space="preserve">بِحَقِّهِمْ، وَقَرَابَتِهِمْ فِي الْحَاجَةِ، وَالْحَقِّ النَّازِلِ اللَّازِمِ، وَكَحَقِّ الْمِسْكِينِ فِي مَسْكَنِهِ، فَإِذَا اسْتَغْنَى فَلَا حَقَّ لَهُ، وَكَحَقِّ ابْنِ السَّبِيلِ فِي سَفَرِهِ وَضَرُورَتِهِ فَإِذَا أَصَابَ غِنًى فَلَا حَقَّ لَهُ وَيَرُدُّ ذَلِكَ عَلَى ذَوِي الْحَاجَةِ، لَمْ يَكُنْ رَسُولُ اللَّهِ وَصَالِحُ الَّذِينَ اتَّبَعُوهُ لِيَقْطَعُوا سَهْمًا فَرَضَهُ اللَّهُ وَجَنَّبَهُ رَسُولُ اللَّهِ صلى الله عليه وسلم لِقُرْبَى نَبِيِّهِ صلى الله عليه وسلم، لَا يُؤْتُونَهُمْ إِيَّاهُ، وَلَا يَقُومُونَ بِحَقِّ اللَّهِ لَهُمْ فِيهِ، كَمَا أَقَامُوا الصَّلَاةَ وَآتَوَا الزَّكَاةَ وَأَحْكَامَ الْقُرْآنِ، فَقَدْ أَمْضَوْا عَطَايَا فِي أَفْنَاءِ النَّاسِ وَإِنَّ بَعْضَهُمْ عَلَى غَيْرِ الْإِسْلَامِ وَأَمَّا الْخُمُسُ، فَإِنَّهَا بِمَنْزِلَةِ الْمَغْنَمِ إِلَّا أَنَّ اللَّهَ وَسَّعَ لِنَبِيِّهِ أَنْ يُوَسِّعَ عَلَى ذَوِي الْقَرَابَةِ فِي مَوَاضِعَ قَدْ سَمَّى لَهُ بِغَيْرِ سَهْمٍ مَفْرُوضٍ، فَقَدْ أَفَاءَ اللَّهُ سَبْيًا فَأَخْدَمَ فِيهِ نَاسًا وَتَرَكَ ابْنَتَهُ، وَكَلَهَا إِلَى ذِكْرِ اللَّهِ وَالتَّسْبِيحِ، فَلَا أَعْظَمَ مِنْهَا حَقًّا وَقَرَابَةً، وَلَوْ قَسَمَ هَذَا الْخُمُسَ وَالْمَغْنَمَ عَلَى قَوْلِ مَنْ يَقُولُ هَذَا الْقَوْلَ، لَكَانَ ذَلِكَ حَيْفًا عَلَى الْمُسْلِمِينَ، وَاغْتِرَافًا لِمَا فِي أَيْدِيهِمْ، وَلَا يُقْبَلُ قَسَمُ ذَلِكَ فِيمَنْ يَدَّعِي فِيهِ الْوَلَايَةَ وَالْقَرَابَةَ وَالنَّسَبَ، وَلَا دَخَلَتْ فِيهِ سُهْمَانُ الْعَصَبِيَّةِ وَالنِّسَاءِ وَأُمَّهَاتِ الْأَوْلَادِ، وَلَدَى مَنْ تَفَقَّهَ فِي الدِّينِ أَنَّ ذَلِكَ غَيْرُ مُوَافِقٍ لِكِتَابِ اللَّهِ قَالَ اللَّهُ لِنَبِيِّهِ: {قُلْ مَا سَأَلْتُكُمْ مِنْ أَجْرٍ فَهُوَ لَكُمْ} [سبأ: 47] ، وَقَالَ: {قُلْ مَا أَسْأَلُكُمْ عَلَيْهِ مِنْ أَجْرٍ وَمَا أَنَا مِنَ الْمُتَكَلِّفِينَ} [ص: 86] ، وَمَعَ قَوْلِ الْأَنْبِيَاءِ صَلَوَاتُ اللَّهِ عَلَيْهِمْ لِأُمَمِهِمْ قَبْلَ ذَلِكَ، وَمَا كَانَ رَسُولُ اللَّهِ صلى الله عليه وسلم لِيَدَعَ سَهْمًا فَرَضَهُ اللَّهُ لِنَفْسِهِ وَلِأَقْرِبَائِهِ لِآخِرِ النَّاسِ، وَلَا لَخُلُوفٍ بَعْدَهُ، فَقَدْ سُئِلَ نِسَاءَ بَنِي سَعْدِ بْنِ بَكْرٍ، فَتَحَلَّلَ الْمُسْلِمِينَ مِنْ سَبَايَاهُمْ، فَقَدْ كَانُوا فَيْئًا، فَفَكَّهُمُ النَّبِيُّ صلى الله عليه وسلم وَأَطْلَقَهُمْ، لِمَا وَلُوا مِنَ الرَّضَاعَةِ، بِغَيْرِ سَهْمٍ مَفْرُوضٍ، وَقَالَ يَوْمَئِذٍ، وَهُوَ يَسْأَلُ مِنْ أَنْعَامِهِمْ، وَتَعَلَّقَ رِدَاؤُهُ بِشَجَرَةٍ: «رُدُّوا عَلَيَّ رِدَائِي، فَلَوْ كَانَ لَكُمْ مِثْلُ عَدَدِ سَمُرِهَا نِعَمًا لَقَسَمْتُهُ بَيْنَكُمْ، وَمَا أَنَا بِأَحَقُّ بِهَذَا الْفَيْءِ مِنْكُمْ بِهَذِهِ الْوَبَرَةِ آخِذُهَا مِنْ كَاهِلِ الْبَعِيرِ» ، فَفِي هَذَا بَيَانٌ عَنْ مَوَاضِعِ الْفَيْءِ وَوَصِيَّةِ رَسُولِ اللَّهِ. فَأَمَّا الصَّدَقَاتُ، فَإِنَّهُ جَعَلَهَا زَكَاةً وَطَهُورًا لِعِبَادِهِ، لِيَعْلَمَ بِذَلِكَ صَبْرَهُمْ وَإِيمَانَهُمْ بِمَا فَرَضَ عَلَيْهِمْ، فَنَادَى بِهِ إِلَى نَبِيِّهِ فَقَالَ: {خُذْ مِنْ أَمْوَالِهِمْ صَدَقَةً تُطَهِّرُهُمْ وَتُزَكِّيهِمْ بِهَا} [التوبة: 103] ، وَلَمْ يَقُلْ: خُذْهَا لِنَفْسِكَ وَلِقُرْبَاكَ، مَعَ أَنَّ الصَّدَقَةَ لَا تَحِلُّ لِنَبِيٍّ وَلَا أَهْلِ بَيْتِهِ، وَلَا حَقَّ فِيهَا لِغَنِيٍّ وَلَا لِقَوِيٍّ مُكْتَسِبٍ. قَالَ: فَقَالَ اللَّهُ: {إِنَّمَا الصَّدَقَاتُ لِلْفُقَرَاءِ وَالْمَسَاكِينِ وَالْعَامِلِينَ عَلَيْهَا} [التوبة: 60] إِلَى قَوْلِهِ: {وَاللَّهُ عَلِيمٌ حَكِيمٌ} [التوبة: 60] ، فَهَذِهِ مَوَاضِعُ الصَّدَقَاتِ، حَيَوَانِهَا وَثِمَارِهَا وَصَامِتِهَا. ثُمَّ فَرَضَ اللَّهُ وَسَنَّ نَبِيُّهُ صلى الله عليه وسلم وَكَتَبَ فِيهَا إِلَى الْآفَاقِ، وَجَمَعَ بَيْنَهَا وَبَيْنَ الصَّلَاةِ فَقَالَ أَبُو بَكْرِ بْنُ أَبِي قُحَافَةَ رضي الله عنه، وَقَدْ قَالَ مُرْتَدُّو الْعَرَبِ: نُقِيمُ الصَّلَاةَ وَلَا نُؤْتِي الزَّكَاةَ: لَا أُفَرِّقُ بَيْنَ مَا جَمَعَ اللَّهُ بَيْنَهُ، وَلَأُقَاتِلَنَّ مَنْ فَرَّقَ بَيْنَهُمَا طَيِّبَةً بِذَلِكَ نَفْسِي. وَمَا لِأَحَدٍ أَنْ يَتَخَيَّرَ وَأَنْ يَتَحَكَّمَ فِيمَا نَطَقَ بِهِ كِتَابُ اللَّهِ، مَعَ أَنَّهُ قَدْ تَأَلَّفَ النَّبِيُّ صلى الله عليه وسلم يَوْمَ حُنَيْنٍ رُؤَسَاءَ مِنْ رُؤَسَاءِ الْعَرَبِ فَقَالَ الْعَبَّاسُ بْنُ مِرْدَاسٍ فِي ذَلِكَ مَا قَالَ، فَرَأَى رَسُولُ اللَّهِ صلّى الله عليه وسلم أَنَّهُ قَالَ: «اللَّهُ </w:t>
      </w:r>
      <w:r w:rsidRPr="00444DBE">
        <w:rPr>
          <w:rFonts w:ascii="Arabic Typesetting" w:hAnsi="Arabic Typesetting" w:cs="Arabic Typesetting"/>
          <w:sz w:val="44"/>
          <w:szCs w:val="44"/>
          <w:rtl/>
          <w:lang w:bidi="ar-EG"/>
        </w:rPr>
        <w:lastRenderedPageBreak/>
        <w:t>يُفْرِغُ بَعْضَهُ فِي حَوْضِ بَعْضٍ، وَيَسُدُّ بَعْضَهُ مَكَانَ بَعْضٍ» . وَمَا سُهْمَانُ الصَّدَقَةِ إِلَّا فِي مَوَاضِعِ الْحَاجَةِ فِيمَنْ سَمَّى اللَّهُ وَوَصَفَ، لَوْ لَمْ يَكُنْ أَهْلُ ذَلِكَ يَسْتَوْجِبُونَهُ إِلَّا مِنْ صِنْفٍ وَاحِدٍ، لَمْ يَكُنْ عَلَى وَلِيِّ الْأَمْرِ أَنْ يَصْرِفَهُ عَنْهُمْ إِلَى غَيْرِهِمْ، وَلَا يَحِلُّ لَهُ أَنْ يُعْطِيَ أَحَدًا لِشَرَفِهِ وَلَا لِغَنَاءٍ وَلَا لِدِلَّةٍ، وَأَوْلَى النَّاسُ بِهَا مِمَّنْ قُبِضَتْ عَنْهُ الصَّدَقَةُ يَعْلَمُهُ مَنْ تَفَقَّهَ فِي الدِّينِ وَقَرَأَ الْقُرْآنَ. وَالسَّلَامُ عَلَيْكَ وَرَحْمَةُ اللَّهِ»</w:t>
      </w:r>
    </w:p>
    <w:p w:rsidR="009071F2" w:rsidRPr="00444DBE" w:rsidRDefault="009071F2" w:rsidP="009071F2">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shd w:val="clear" w:color="auto" w:fill="FFFF99"/>
          <w:rtl/>
          <w:lang w:bidi="ar-EG"/>
        </w:rPr>
        <w:t>مشروع تدوين السنة رسمياً في كل أنحاء العالم الإسلامي في القرن الأول</w:t>
      </w:r>
    </w:p>
    <w:p w:rsidR="009071F2" w:rsidRPr="00444DBE" w:rsidRDefault="009071F2" w:rsidP="009071F2">
      <w:pPr>
        <w:pStyle w:val="ListParagraph"/>
        <w:bidi/>
        <w:ind w:left="360"/>
        <w:rPr>
          <w:rFonts w:ascii="Arabic Typesetting" w:hAnsi="Arabic Typesetting" w:cs="Arabic Typesetting"/>
          <w:sz w:val="44"/>
          <w:szCs w:val="44"/>
          <w:u w:val="single"/>
          <w:rtl/>
          <w:lang w:bidi="ar-EG"/>
        </w:rPr>
      </w:pPr>
      <w:r w:rsidRPr="00444DBE">
        <w:rPr>
          <w:rFonts w:ascii="Arabic Typesetting" w:hAnsi="Arabic Typesetting" w:cs="Arabic Typesetting"/>
          <w:sz w:val="44"/>
          <w:szCs w:val="44"/>
          <w:u w:val="single"/>
          <w:rtl/>
          <w:lang w:bidi="ar-EG"/>
        </w:rPr>
        <w:t>بأمر عمر بن عبد العزيز رحمه الله:</w:t>
      </w:r>
    </w:p>
    <w:p w:rsidR="0095326D" w:rsidRPr="00444DBE" w:rsidRDefault="00A819F2" w:rsidP="0095326D">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95326D" w:rsidRPr="00444DBE">
        <w:rPr>
          <w:rFonts w:ascii="Arabic Typesetting" w:hAnsi="Arabic Typesetting" w:cs="Arabic Typesetting"/>
          <w:sz w:val="44"/>
          <w:szCs w:val="44"/>
          <w:rtl/>
          <w:lang w:bidi="ar-EG"/>
        </w:rPr>
        <w:t>«مسند الدارمي - ت حسين أسد» (1/ 431)</w:t>
      </w:r>
    </w:p>
    <w:p w:rsidR="0095326D" w:rsidRPr="00444DBE" w:rsidRDefault="0095326D" w:rsidP="0095326D">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505 - حَدَّثَنَا يَحْيَى بْنُ حَسَّانَ، حَدَّثَنَا عَبْدُ الْعَزِيزِ بْنُ مُسْلِمٍ، عَنْ عَبْدِ اللَّهِ بْنِ دِينَارٍ، قَالَ: «كَتَبَ عُمَرُ بْنُ عَبْدِ الْعَزِيزِ، إِلَى أَهْلِ الْمَدِينَةِ أَنْ انْظُرُوا حَدِيثَ رَسُولِ اللَّهِ صلى الله عليه وسلم فَاكْتُبُوهُ فَإِنِّي قَدْ خِفْتُ ‌دُرُوسَ ‌الْعِلْمِ وَذَهَابَ أَهْلِهِ»</w:t>
      </w:r>
    </w:p>
    <w:p w:rsidR="009071F2" w:rsidRPr="00444DBE" w:rsidRDefault="0095326D" w:rsidP="0095326D">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9071F2" w:rsidRPr="00444DBE">
        <w:rPr>
          <w:rFonts w:ascii="Arabic Typesetting" w:hAnsi="Arabic Typesetting" w:cs="Arabic Typesetting"/>
          <w:sz w:val="44"/>
          <w:szCs w:val="44"/>
          <w:rtl/>
          <w:lang w:bidi="ar-EG"/>
        </w:rPr>
        <w:t>عن عبد الله بن دينار: "كتب عمر بن عبد العزيز إلى الآفاق: انظروا حديث رسول الله صلى الله عليه وسلم فاجمعوه واحفظوه، فإني أخاف دروس العلم وذهاب العلماء"أبو نعيم: أخبار أصبهان ١/٣١٢.</w:t>
      </w:r>
    </w:p>
    <w:p w:rsidR="0017542F" w:rsidRPr="00444DBE" w:rsidRDefault="0017542F" w:rsidP="00A819F2">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الدارمي - ت حسين أسد» (1/ 430)</w:t>
      </w:r>
    </w:p>
    <w:p w:rsidR="0017542F" w:rsidRPr="00444DBE" w:rsidRDefault="00A819F2" w:rsidP="00A819F2">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17542F" w:rsidRPr="00444DBE">
        <w:rPr>
          <w:rFonts w:ascii="Arabic Typesetting" w:hAnsi="Arabic Typesetting" w:cs="Arabic Typesetting"/>
          <w:sz w:val="44"/>
          <w:szCs w:val="44"/>
          <w:rtl/>
          <w:lang w:bidi="ar-EG"/>
        </w:rPr>
        <w:t xml:space="preserve"> - أَخْبَرَنَا إِسْمَاعِيلُ بْنُ إِبْرَاهِيمَ أَبُو مَعْمَرٍ، عَنْ أَبِي ضَمْرَةَ، عَنْ يَحْيَى بْنِ سَعِيدٍ، عَنْ عَبْدِ اللَّهِ بْنِ دِينَارٍ، قَالَ: «كَتَبَ عُمَرُ بْنُ عَبْدِ الْعَزِيزِ رحمه الله إِلَى أَبِي بَكْرِ بْنِ مُحَمَّدِ بْنِ عَمْرِو بْنِ حَزْمٍ أَنْ </w:t>
      </w:r>
      <w:r w:rsidR="0017542F" w:rsidRPr="00444DBE">
        <w:rPr>
          <w:rFonts w:ascii="Arabic Typesetting" w:hAnsi="Arabic Typesetting" w:cs="Arabic Typesetting"/>
          <w:b/>
          <w:bCs/>
          <w:sz w:val="44"/>
          <w:szCs w:val="44"/>
          <w:rtl/>
          <w:lang w:bidi="ar-EG"/>
        </w:rPr>
        <w:t>اكْتُبْ إِلَيَّ بِمَا ‌ثَبَتَ ‌عِنْدَكَ مِنَ الْحَدِيثِ</w:t>
      </w:r>
      <w:r w:rsidR="0017542F" w:rsidRPr="00444DBE">
        <w:rPr>
          <w:rFonts w:ascii="Arabic Typesetting" w:hAnsi="Arabic Typesetting" w:cs="Arabic Typesetting"/>
          <w:sz w:val="44"/>
          <w:szCs w:val="44"/>
          <w:rtl/>
          <w:lang w:bidi="ar-EG"/>
        </w:rPr>
        <w:t xml:space="preserve"> عَنْ رَسُولِ اللَّهِ صلى الله عليه وسلم، وَبِحَدِيثِ عَمْرَةَ، فَإِنِّي قَدْ خَشِيتُ دُرُوسَ الْعِلْمِ وَذَهَابَهُ»</w:t>
      </w:r>
    </w:p>
    <w:p w:rsidR="00647488" w:rsidRPr="00444DBE" w:rsidRDefault="00647488" w:rsidP="00647488">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قال الزهري: (أمَرَنَا عمرُ بنُ عبد العزيز بجمع السُّنن، فكتبناها دفتراً دفتراً، فبعث إلى كلِّ أرضٍ له عليها سلطان دفتراً)</w:t>
      </w:r>
      <w:r w:rsidRPr="00444DBE">
        <w:rPr>
          <w:rFonts w:ascii="Arabic Typesetting" w:hAnsi="Arabic Typesetting" w:cs="Arabic Typesetting"/>
          <w:sz w:val="44"/>
          <w:szCs w:val="44"/>
          <w:rtl/>
        </w:rPr>
        <w:t xml:space="preserve"> </w:t>
      </w:r>
      <w:r w:rsidRPr="00444DBE">
        <w:rPr>
          <w:rFonts w:ascii="Arabic Typesetting" w:hAnsi="Arabic Typesetting" w:cs="Arabic Typesetting"/>
          <w:sz w:val="44"/>
          <w:szCs w:val="44"/>
          <w:rtl/>
          <w:lang w:bidi="ar-EG"/>
        </w:rPr>
        <w:t>جامع بيان العلم وفضله، لابن عبد البر (1/ 76).</w:t>
      </w:r>
    </w:p>
    <w:p w:rsidR="00D13A9F" w:rsidRPr="00444DBE" w:rsidRDefault="00D13A9F" w:rsidP="00D13A9F">
      <w:pPr>
        <w:pStyle w:val="ListParagraph"/>
        <w:bidi/>
        <w:rPr>
          <w:rFonts w:ascii="Arabic Typesetting" w:hAnsi="Arabic Typesetting" w:cs="Arabic Typesetting"/>
          <w:sz w:val="44"/>
          <w:szCs w:val="44"/>
          <w:u w:val="single"/>
          <w:rtl/>
          <w:lang w:bidi="ar-EG"/>
        </w:rPr>
      </w:pPr>
      <w:r w:rsidRPr="00444DBE">
        <w:rPr>
          <w:rFonts w:ascii="Arabic Typesetting" w:hAnsi="Arabic Typesetting" w:cs="Arabic Typesetting"/>
          <w:sz w:val="44"/>
          <w:szCs w:val="44"/>
          <w:u w:val="single"/>
          <w:rtl/>
          <w:lang w:bidi="ar-EG"/>
        </w:rPr>
        <w:t>بأمر هشام بن عبد الملك:</w:t>
      </w:r>
    </w:p>
    <w:p w:rsidR="00D13A9F" w:rsidRPr="00444DBE" w:rsidRDefault="00D13A9F" w:rsidP="00D13A9F">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334)</w:t>
      </w:r>
    </w:p>
    <w:p w:rsidR="00D13A9F" w:rsidRPr="00444DBE" w:rsidRDefault="00D13A9F" w:rsidP="00D13A9F">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446 - وَذَكَرَ مُحَمَّدُ بْنُ عَبْدِ اللَّهِ بْنِ عَبْدِ الْحَكَمِ، عَنْ خَالِدِ بْنِ نِزَارٍ قَالَ: «أَقَامَ هِشَامُ بْنُ عَبْدِ الْمَلِكِ </w:t>
      </w:r>
      <w:r w:rsidRPr="00444DBE">
        <w:rPr>
          <w:rFonts w:ascii="Arabic Typesetting" w:hAnsi="Arabic Typesetting" w:cs="Arabic Typesetting"/>
          <w:b/>
          <w:bCs/>
          <w:sz w:val="44"/>
          <w:szCs w:val="44"/>
          <w:u w:val="single"/>
          <w:rtl/>
          <w:lang w:bidi="ar-EG"/>
        </w:rPr>
        <w:t>كَاتِبَيْنِ يَكْتُبَانِ</w:t>
      </w:r>
      <w:r w:rsidRPr="00444DBE">
        <w:rPr>
          <w:rFonts w:ascii="Arabic Typesetting" w:hAnsi="Arabic Typesetting" w:cs="Arabic Typesetting"/>
          <w:sz w:val="44"/>
          <w:szCs w:val="44"/>
          <w:rtl/>
          <w:lang w:bidi="ar-EG"/>
        </w:rPr>
        <w:t xml:space="preserve"> عَنِ الزُّهْرِيِّ، </w:t>
      </w:r>
      <w:r w:rsidRPr="00444DBE">
        <w:rPr>
          <w:rFonts w:ascii="Arabic Typesetting" w:hAnsi="Arabic Typesetting" w:cs="Arabic Typesetting"/>
          <w:b/>
          <w:bCs/>
          <w:sz w:val="44"/>
          <w:szCs w:val="44"/>
          <w:u w:val="single"/>
          <w:rtl/>
          <w:lang w:bidi="ar-EG"/>
        </w:rPr>
        <w:t>فَأَقَامَا سَنَةً يَكْتُبَانِ عَنْهُ</w:t>
      </w:r>
      <w:r w:rsidRPr="00444DBE">
        <w:rPr>
          <w:rFonts w:ascii="Arabic Typesetting" w:hAnsi="Arabic Typesetting" w:cs="Arabic Typesetting"/>
          <w:sz w:val="44"/>
          <w:szCs w:val="44"/>
          <w:rtl/>
          <w:lang w:bidi="ar-EG"/>
        </w:rPr>
        <w:t>»</w:t>
      </w:r>
    </w:p>
    <w:p w:rsidR="00C74738" w:rsidRPr="00444DBE" w:rsidRDefault="00C74738" w:rsidP="00C74738">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مناسك الحج للتابعي الضحاك بن مزاحم رحمه الله.</w:t>
      </w:r>
    </w:p>
    <w:p w:rsidR="00C74738" w:rsidRPr="00444DBE" w:rsidRDefault="00C74738" w:rsidP="00C7473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312)</w:t>
      </w:r>
    </w:p>
    <w:p w:rsidR="00C74738" w:rsidRPr="00444DBE" w:rsidRDefault="00C74738" w:rsidP="00C74738">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402 - قَالَ: وَنا وَكِيعٌ، عَنْ حُسَيْنِ بْنِ عَقِيلٍ قَالَ: «</w:t>
      </w:r>
      <w:r w:rsidRPr="00444DBE">
        <w:rPr>
          <w:rFonts w:ascii="Arabic Typesetting" w:hAnsi="Arabic Typesetting" w:cs="Arabic Typesetting"/>
          <w:b/>
          <w:bCs/>
          <w:sz w:val="44"/>
          <w:szCs w:val="44"/>
          <w:u w:val="single"/>
          <w:rtl/>
          <w:lang w:bidi="ar-EG"/>
        </w:rPr>
        <w:t>أَمْلَى</w:t>
      </w:r>
      <w:r w:rsidRPr="00444DBE">
        <w:rPr>
          <w:rFonts w:ascii="Arabic Typesetting" w:hAnsi="Arabic Typesetting" w:cs="Arabic Typesetting"/>
          <w:sz w:val="44"/>
          <w:szCs w:val="44"/>
          <w:rtl/>
          <w:lang w:bidi="ar-EG"/>
        </w:rPr>
        <w:t xml:space="preserve"> عَلَيَّ الضَّحَّاكُ مَنَاسِكَ الْحَجِّ»</w:t>
      </w:r>
    </w:p>
    <w:p w:rsidR="005870F5" w:rsidRPr="00444DBE" w:rsidRDefault="005870F5" w:rsidP="005870F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تفسير التابعي مجاهد بن جبر رحمه الله 104هـ</w:t>
      </w:r>
    </w:p>
    <w:p w:rsidR="005870F5" w:rsidRPr="00444DBE" w:rsidRDefault="005870F5" w:rsidP="005870F5">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أملاه على تلامذته ومنهم إلى كتب الحديث، به كثير من علم ابن عباس عن رسول الله والشيخين</w:t>
      </w:r>
    </w:p>
    <w:p w:rsidR="005870F5" w:rsidRPr="00444DBE" w:rsidRDefault="005870F5" w:rsidP="005870F5">
      <w:pPr>
        <w:pStyle w:val="ListParagraph"/>
        <w:bidi/>
        <w:ind w:left="792"/>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الدارمي - ت حسين أسد» (1/ 439)</w:t>
      </w:r>
    </w:p>
    <w:p w:rsidR="005870F5" w:rsidRPr="00444DBE" w:rsidRDefault="005870F5" w:rsidP="005870F5">
      <w:pPr>
        <w:pStyle w:val="ListParagraph"/>
        <w:bidi/>
        <w:ind w:left="79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519 - أَخْبَرَنَا عَمْرُو بْنُ عَوْنٍ، أَنبَأَنَا فُضَيْلٌ، عَنْ عُبَيْدٍ الْمُكْتِبِ، قَالَ: «رَأَيْتُهُمْ يَكْتُبُونَ التَّفْسِيرَ عِنْدَ مُجَاهِدٍ»</w:t>
      </w:r>
    </w:p>
    <w:p w:rsidR="00B703F0" w:rsidRPr="00444DBE" w:rsidRDefault="00B703F0" w:rsidP="00B703F0">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التابعي أبو قلابة رحمه الله 104هـ</w:t>
      </w:r>
    </w:p>
    <w:p w:rsidR="00B703F0" w:rsidRPr="00444DBE" w:rsidRDefault="00B703F0" w:rsidP="00B703F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316)</w:t>
      </w:r>
    </w:p>
    <w:p w:rsidR="00B703F0" w:rsidRPr="00444DBE" w:rsidRDefault="00B703F0" w:rsidP="00B703F0">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406 - قَالَ: وَنا سُلَيْمَانُ بْنُ حَرْبٍ، ثنا حَمَّادُ بْنُ زَيْدٍ، عَنْ أَيُّوبَ، عَنْ أَبِي قِلَابَةَ قَالَ: «</w:t>
      </w:r>
      <w:r w:rsidRPr="00444DBE">
        <w:rPr>
          <w:rFonts w:ascii="Arabic Typesetting" w:hAnsi="Arabic Typesetting" w:cs="Arabic Typesetting"/>
          <w:b/>
          <w:bCs/>
          <w:sz w:val="44"/>
          <w:szCs w:val="44"/>
          <w:u w:val="single"/>
          <w:rtl/>
          <w:lang w:bidi="ar-EG"/>
        </w:rPr>
        <w:t>الْكِتَابُ أَحَبُّ</w:t>
      </w:r>
      <w:r w:rsidRPr="00444DBE">
        <w:rPr>
          <w:rFonts w:ascii="Arabic Typesetting" w:hAnsi="Arabic Typesetting" w:cs="Arabic Typesetting"/>
          <w:b/>
          <w:bCs/>
          <w:sz w:val="44"/>
          <w:szCs w:val="44"/>
          <w:rtl/>
          <w:lang w:bidi="ar-EG"/>
        </w:rPr>
        <w:t xml:space="preserve"> </w:t>
      </w:r>
      <w:r w:rsidRPr="00444DBE">
        <w:rPr>
          <w:rFonts w:ascii="Arabic Typesetting" w:hAnsi="Arabic Typesetting" w:cs="Arabic Typesetting"/>
          <w:sz w:val="44"/>
          <w:szCs w:val="44"/>
          <w:rtl/>
          <w:lang w:bidi="ar-EG"/>
        </w:rPr>
        <w:t>إِلَيْنَا مِنَ النِّسْيَانِ»</w:t>
      </w:r>
    </w:p>
    <w:p w:rsidR="00B77E7C" w:rsidRPr="00444DBE" w:rsidRDefault="00B77E7C" w:rsidP="00B77E7C">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تفسير التابعي الحسن البصري رحمه الله 110هـ</w:t>
      </w:r>
    </w:p>
    <w:p w:rsidR="00B77E7C" w:rsidRPr="00444DBE" w:rsidRDefault="00B77E7C" w:rsidP="00B77E7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به أحاديث عن رسول الله </w:t>
      </w:r>
      <w:r w:rsidRPr="00444DBE">
        <w:rPr>
          <w:rFonts w:ascii="Arabic Typesetting" w:hAnsi="Arabic Typesetting" w:cs="Arabic Typesetting"/>
          <w:sz w:val="44"/>
          <w:szCs w:val="44"/>
          <w:lang w:bidi="ar-EG"/>
        </w:rPr>
        <w:sym w:font="AGA Arabesque" w:char="F065"/>
      </w:r>
    </w:p>
    <w:p w:rsidR="00B77E7C" w:rsidRPr="00444DBE" w:rsidRDefault="005F10EB" w:rsidP="00B77E7C">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B77E7C" w:rsidRPr="00444DBE">
        <w:rPr>
          <w:rFonts w:ascii="Arabic Typesetting" w:hAnsi="Arabic Typesetting" w:cs="Arabic Typesetting"/>
          <w:sz w:val="44"/>
          <w:szCs w:val="44"/>
          <w:rtl/>
          <w:lang w:bidi="ar-EG"/>
        </w:rPr>
        <w:t>جامع بيان العلم وفضله» (1/ 323)</w:t>
      </w:r>
    </w:p>
    <w:p w:rsidR="00B77E7C" w:rsidRPr="00444DBE" w:rsidRDefault="00B77E7C" w:rsidP="00B77E7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421 - وَقَالَ ابْنُ وَهْبٍ، وَأَخْبَرَنِي السَّرِيُّ بْنُ يَحْيَى، عَنِ الْحَسَنِ «أَنَّهُ كَانَ لَا يَرَى بِكِتَابِ الْعِلْمِ بَأْسًا، </w:t>
      </w:r>
      <w:r w:rsidRPr="00444DBE">
        <w:rPr>
          <w:rFonts w:ascii="Arabic Typesetting" w:hAnsi="Arabic Typesetting" w:cs="Arabic Typesetting"/>
          <w:b/>
          <w:bCs/>
          <w:sz w:val="44"/>
          <w:szCs w:val="44"/>
          <w:rtl/>
          <w:lang w:bidi="ar-EG"/>
        </w:rPr>
        <w:t>وَقَدْ كَانَ أَمْلَى التَّفْسِيرَ فَكُتِبَ</w:t>
      </w:r>
      <w:r w:rsidRPr="00444DBE">
        <w:rPr>
          <w:rFonts w:ascii="Arabic Typesetting" w:hAnsi="Arabic Typesetting" w:cs="Arabic Typesetting"/>
          <w:sz w:val="44"/>
          <w:szCs w:val="44"/>
          <w:rtl/>
          <w:lang w:bidi="ar-EG"/>
        </w:rPr>
        <w:t>»</w:t>
      </w:r>
    </w:p>
    <w:p w:rsidR="005F10EB" w:rsidRPr="00444DBE" w:rsidRDefault="005F10EB" w:rsidP="005F10EB">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جامع بيان العلم وفضله» (1/ 325</w:t>
      </w:r>
      <w:r w:rsidRPr="00444DBE">
        <w:rPr>
          <w:rFonts w:ascii="Arabic Typesetting" w:hAnsi="Arabic Typesetting" w:cs="Arabic Typesetting"/>
          <w:sz w:val="44"/>
          <w:szCs w:val="44"/>
          <w:lang w:bidi="ar-EG"/>
        </w:rPr>
        <w:t>):</w:t>
      </w:r>
    </w:p>
    <w:p w:rsidR="005F10EB" w:rsidRPr="00444DBE" w:rsidRDefault="005F10EB" w:rsidP="005F10EB">
      <w:pPr>
        <w:pStyle w:val="ListParagraph"/>
        <w:bidi/>
        <w:ind w:left="360"/>
        <w:rPr>
          <w:rFonts w:ascii="Arabic Typesetting" w:hAnsi="Arabic Typesetting" w:cs="Arabic Typesetting"/>
          <w:b/>
          <w:bCs/>
          <w:sz w:val="44"/>
          <w:szCs w:val="44"/>
          <w:u w:val="single"/>
          <w:rtl/>
          <w:lang w:bidi="ar-EG"/>
        </w:rPr>
      </w:pPr>
      <w:r w:rsidRPr="00444DBE">
        <w:rPr>
          <w:rFonts w:ascii="Arabic Typesetting" w:hAnsi="Arabic Typesetting" w:cs="Arabic Typesetting"/>
          <w:sz w:val="44"/>
          <w:szCs w:val="44"/>
          <w:rtl/>
          <w:lang w:bidi="ar-EG"/>
        </w:rPr>
        <w:t>423 - أَخْبَرَنَا عَبْدُ اللَّهِ بْنُ مُحَمَّدِ بْنِ عَبْدِ الْمُؤْمِنِ، نا مُحَمَّدُ بْنُ عُثْمَانَ بْنِ ثَابِتٍ الصَّيْدَلَانِيُّ، نا إِسْمَاعِيلُ بْنُ إِسْحَاقَ، نا عَلِيُّ بْنُ الْمَدِينِيِّ، نا جَرِيرٌ، عَنِ الْأَعْمَشِ قَالَ: قَالَ الْحَسَنُ: «</w:t>
      </w:r>
      <w:r w:rsidRPr="00444DBE">
        <w:rPr>
          <w:rFonts w:ascii="Arabic Typesetting" w:hAnsi="Arabic Typesetting" w:cs="Arabic Typesetting"/>
          <w:b/>
          <w:bCs/>
          <w:sz w:val="44"/>
          <w:szCs w:val="44"/>
          <w:u w:val="single"/>
          <w:rtl/>
          <w:lang w:bidi="ar-EG"/>
        </w:rPr>
        <w:t>إِنَّ لَنَا كُتُبًا نَتَعَاهَدُهَا</w:t>
      </w:r>
    </w:p>
    <w:p w:rsidR="00345399" w:rsidRPr="00444DBE" w:rsidRDefault="00345399" w:rsidP="00345399">
      <w:pPr>
        <w:pStyle w:val="ListParagraph"/>
        <w:numPr>
          <w:ilvl w:val="0"/>
          <w:numId w:val="11"/>
        </w:numPr>
        <w:bidi/>
        <w:rPr>
          <w:rFonts w:ascii="Arabic Typesetting" w:hAnsi="Arabic Typesetting" w:cs="Arabic Typesetting"/>
          <w:sz w:val="44"/>
          <w:szCs w:val="44"/>
          <w:lang w:bidi="ar-EG"/>
        </w:rPr>
      </w:pPr>
      <w:r w:rsidRPr="00444DBE">
        <w:rPr>
          <w:rFonts w:ascii="Arabic Typesetting" w:hAnsi="Arabic Typesetting" w:cs="Arabic Typesetting"/>
          <w:b/>
          <w:bCs/>
          <w:sz w:val="44"/>
          <w:szCs w:val="44"/>
          <w:rtl/>
          <w:lang w:bidi="ar-EG"/>
        </w:rPr>
        <w:t>فضائل مكة للحسن البصري رحمه الله 110هـ</w:t>
      </w:r>
    </w:p>
    <w:p w:rsidR="00345399" w:rsidRPr="00444DBE" w:rsidRDefault="00345399" w:rsidP="0034539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مطبوع</w:t>
      </w:r>
    </w:p>
    <w:p w:rsidR="00307FD7" w:rsidRPr="00444DBE" w:rsidRDefault="00307FD7" w:rsidP="00220BAA">
      <w:pPr>
        <w:pStyle w:val="ListParagraph"/>
        <w:numPr>
          <w:ilvl w:val="0"/>
          <w:numId w:val="11"/>
        </w:numPr>
        <w:shd w:val="clear" w:color="auto" w:fill="FFFF99"/>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بردية للسيرة النبوية يتأرجح تاريخها بين 84: 112هـ</w:t>
      </w:r>
      <w:r w:rsidRPr="00444DBE">
        <w:rPr>
          <w:rStyle w:val="FootnoteReference"/>
          <w:rFonts w:ascii="Arabic Typesetting" w:hAnsi="Arabic Typesetting" w:cs="Arabic Typesetting"/>
          <w:b/>
          <w:bCs/>
          <w:sz w:val="44"/>
          <w:szCs w:val="44"/>
          <w:rtl/>
          <w:lang w:bidi="ar-EG"/>
        </w:rPr>
        <w:footnoteReference w:id="3"/>
      </w:r>
    </w:p>
    <w:p w:rsidR="00307FD7" w:rsidRPr="00444DBE" w:rsidRDefault="00307FD7" w:rsidP="00220BAA">
      <w:pPr>
        <w:pStyle w:val="ListParagraph"/>
        <w:shd w:val="clear" w:color="auto" w:fill="FFFF99"/>
        <w:bidi/>
        <w:ind w:left="360"/>
        <w:rPr>
          <w:rFonts w:ascii="Arabic Typesetting" w:hAnsi="Arabic Typesetting" w:cs="Arabic Typesetting"/>
          <w:b/>
          <w:bCs/>
          <w:sz w:val="44"/>
          <w:szCs w:val="44"/>
          <w:rtl/>
          <w:lang w:bidi="ar-EG"/>
        </w:rPr>
      </w:pPr>
    </w:p>
    <w:p w:rsidR="00307FD7" w:rsidRPr="00444DBE" w:rsidRDefault="00307FD7" w:rsidP="00220BAA">
      <w:pPr>
        <w:pStyle w:val="ListParagraph"/>
        <w:shd w:val="clear" w:color="auto" w:fill="FFFF99"/>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البردية من خربة المرد بفلسطين،برقم </w:t>
      </w:r>
      <w:proofErr w:type="spellStart"/>
      <w:r w:rsidRPr="00444DBE">
        <w:rPr>
          <w:rFonts w:ascii="Arabic Typesetting" w:hAnsi="Arabic Typesetting" w:cs="Arabic Typesetting"/>
          <w:sz w:val="44"/>
          <w:szCs w:val="44"/>
          <w:lang w:bidi="ar-EG"/>
        </w:rPr>
        <w:t>P.Mird</w:t>
      </w:r>
      <w:proofErr w:type="spellEnd"/>
      <w:r w:rsidRPr="00444DBE">
        <w:rPr>
          <w:rFonts w:ascii="Arabic Typesetting" w:hAnsi="Arabic Typesetting" w:cs="Arabic Typesetting"/>
          <w:sz w:val="44"/>
          <w:szCs w:val="44"/>
          <w:lang w:bidi="ar-EG"/>
        </w:rPr>
        <w:t xml:space="preserve"> 71</w:t>
      </w:r>
    </w:p>
    <w:p w:rsidR="00307FD7" w:rsidRPr="00444DBE" w:rsidRDefault="00307FD7" w:rsidP="00220BAA">
      <w:pPr>
        <w:pStyle w:val="ListParagraph"/>
        <w:shd w:val="clear" w:color="auto" w:fill="FFFF99"/>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نص البردية:</w:t>
      </w:r>
    </w:p>
    <w:p w:rsidR="003A386A" w:rsidRPr="00444DBE" w:rsidRDefault="003A386A" w:rsidP="003A386A">
      <w:pPr>
        <w:pStyle w:val="ListParagraph"/>
        <w:bidi/>
        <w:ind w:left="360"/>
        <w:rPr>
          <w:rFonts w:ascii="Arabic Typesetting" w:hAnsi="Arabic Typesetting" w:cs="Arabic Typesetting"/>
          <w:sz w:val="44"/>
          <w:szCs w:val="44"/>
          <w:rtl/>
          <w:lang w:bidi="ar-EG"/>
        </w:rPr>
      </w:pPr>
    </w:p>
    <w:p w:rsidR="003A386A" w:rsidRPr="00444DBE" w:rsidRDefault="003A386A" w:rsidP="003A386A">
      <w:pPr>
        <w:pStyle w:val="ListParagraph"/>
        <w:bidi/>
        <w:ind w:left="360"/>
        <w:rPr>
          <w:rFonts w:ascii="Arabic Typesetting" w:hAnsi="Arabic Typesetting" w:cs="Arabic Typesetting"/>
          <w:sz w:val="44"/>
          <w:szCs w:val="44"/>
          <w:rtl/>
          <w:lang w:bidi="ar-EG"/>
        </w:rPr>
      </w:pPr>
    </w:p>
    <w:p w:rsidR="003A386A" w:rsidRPr="00444DBE" w:rsidRDefault="003A386A" w:rsidP="003A386A">
      <w:pPr>
        <w:pStyle w:val="ListParagraph"/>
        <w:bidi/>
        <w:ind w:left="360"/>
        <w:rPr>
          <w:rFonts w:ascii="Arabic Typesetting" w:hAnsi="Arabic Typesetting" w:cs="Arabic Typesetting"/>
          <w:sz w:val="44"/>
          <w:szCs w:val="44"/>
          <w:rtl/>
          <w:lang w:bidi="ar-EG"/>
        </w:rPr>
      </w:pP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واقد بن عبد الله ** ورسوله</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من</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الطاك</w:t>
      </w:r>
      <w:r w:rsidRPr="00444DBE">
        <w:rPr>
          <w:rFonts w:ascii="Arabic Typesetting" w:hAnsi="Arabic Typesetting" w:cs="Arabic Typesetting"/>
          <w:sz w:val="44"/>
          <w:szCs w:val="44"/>
          <w:lang w:bidi="ar-EG"/>
        </w:rPr>
        <w:t xml:space="preserve"> ***</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 xml:space="preserve">- </w:t>
      </w:r>
      <w:r w:rsidRPr="00444DBE">
        <w:rPr>
          <w:rFonts w:ascii="Arabic Typesetting" w:hAnsi="Arabic Typesetting" w:cs="Arabic Typesetting"/>
          <w:sz w:val="44"/>
          <w:szCs w:val="44"/>
          <w:rtl/>
          <w:lang w:bidi="ar-EG"/>
        </w:rPr>
        <w:t>و ****. شحر</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من بني عدي بن كعب</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لمغيرة وحكم بن صـ ****. لا ****** ود*ا</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أربعة عشر شهرا من شهر محرم</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الكريم</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خرجوا ***ن إلى بدر</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محمد إلى بدر فالتقوا ببدر دارداب على ثمنية عشر شهرا من محرم</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الكريم</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محمد مكة</w:t>
      </w:r>
    </w:p>
    <w:p w:rsidR="00307FD7" w:rsidRPr="00444DBE" w:rsidRDefault="00307FD7" w:rsidP="00307FD7">
      <w:pPr>
        <w:pStyle w:val="ListParagraph"/>
        <w:bidi/>
        <w:ind w:left="360"/>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من وقريش نوم *** . ومن مكة ألف رجل قنبا ومجيد بن</w:t>
      </w:r>
    </w:p>
    <w:p w:rsidR="00307FD7" w:rsidRPr="00444DBE" w:rsidRDefault="00307FD7" w:rsidP="00307FD7">
      <w:pPr>
        <w:pStyle w:val="ListParagraph"/>
        <w:bidi/>
        <w:ind w:left="360"/>
        <w:rPr>
          <w:rFonts w:ascii="Arabic Typesetting" w:hAnsi="Arabic Typesetting" w:cs="Arabic Typesetting"/>
          <w:sz w:val="44"/>
          <w:szCs w:val="44"/>
          <w:rtl/>
          <w:lang w:bidi="ar-EG"/>
        </w:rPr>
      </w:pPr>
    </w:p>
    <w:p w:rsidR="003A386A" w:rsidRPr="00444DBE" w:rsidRDefault="003A386A" w:rsidP="003A386A">
      <w:pPr>
        <w:pStyle w:val="ListParagraph"/>
        <w:bidi/>
        <w:ind w:left="360"/>
        <w:rPr>
          <w:rFonts w:ascii="Arabic Typesetting" w:hAnsi="Arabic Typesetting" w:cs="Arabic Typesetting"/>
          <w:sz w:val="44"/>
          <w:szCs w:val="44"/>
          <w:rtl/>
          <w:lang w:bidi="ar-EG"/>
        </w:rPr>
      </w:pPr>
    </w:p>
    <w:p w:rsidR="0056017A" w:rsidRPr="00444DBE" w:rsidRDefault="0056017A" w:rsidP="0056017A">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lastRenderedPageBreak/>
        <w:t>العلم للتابعي معاوية بن قرة رحمه الله113هـ</w:t>
      </w:r>
    </w:p>
    <w:p w:rsidR="0056017A" w:rsidRPr="00444DBE" w:rsidRDefault="0056017A" w:rsidP="0056017A">
      <w:pPr>
        <w:pStyle w:val="ListParagraph"/>
        <w:bidi/>
        <w:ind w:left="360"/>
        <w:rPr>
          <w:rFonts w:ascii="Arabic Typesetting" w:hAnsi="Arabic Typesetting" w:cs="Arabic Typesetting"/>
          <w:sz w:val="44"/>
          <w:szCs w:val="44"/>
          <w:rtl/>
          <w:lang w:bidi="ar-EG"/>
        </w:rPr>
      </w:pPr>
    </w:p>
    <w:p w:rsidR="0056017A" w:rsidRPr="00444DBE" w:rsidRDefault="0056017A" w:rsidP="0056017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321)</w:t>
      </w:r>
    </w:p>
    <w:p w:rsidR="0056017A" w:rsidRPr="00444DBE" w:rsidRDefault="0056017A" w:rsidP="0056017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417 - حَدَّثَنَا خَلَفُ بْنُ أَحْمَدَ، وَعَبْدُ الرَّحْمَنِ بْنُ يَحْيَى قَالَا: حَدَّثَنَا أَحْمَدُ بْنُ سَعِيدٍ، نا إِسْحَاقُ بْنُ إِبْرَاهِيمَ، نا مُحَمَّدُ بْنُ عَلِيِّ بْنِ مَرْوَانَ، نا مُحَمَّدُ بْنُ حُمَيْرٍ، نا زَيْدُ بْنُ الْحُبَابِ، نا سَوَادَةُ بْنُ حَيَّانَ قَالَ: سَمِعْتُ مُعَاوِيَةَ بْنَ قُرَّةَ يَقُولُ: «</w:t>
      </w:r>
      <w:r w:rsidRPr="00444DBE">
        <w:rPr>
          <w:rFonts w:ascii="Arabic Typesetting" w:hAnsi="Arabic Typesetting" w:cs="Arabic Typesetting"/>
          <w:b/>
          <w:bCs/>
          <w:sz w:val="44"/>
          <w:szCs w:val="44"/>
          <w:u w:val="single"/>
          <w:rtl/>
          <w:lang w:bidi="ar-EG"/>
        </w:rPr>
        <w:t>مَنْ لَمْ يَكْتُبِ الْعِلْمَ فَلَا تَعُدُّوهُ عَالِمًا</w:t>
      </w:r>
      <w:r w:rsidRPr="00444DBE">
        <w:rPr>
          <w:rFonts w:ascii="Arabic Typesetting" w:hAnsi="Arabic Typesetting" w:cs="Arabic Typesetting"/>
          <w:sz w:val="44"/>
          <w:szCs w:val="44"/>
          <w:rtl/>
          <w:lang w:bidi="ar-EG"/>
        </w:rPr>
        <w:t>»</w:t>
      </w:r>
    </w:p>
    <w:p w:rsidR="006B06E5" w:rsidRPr="00444DBE" w:rsidRDefault="006B06E5" w:rsidP="006B06E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التابعي عطاء بن أبي رباح رحمه الله114هـ</w:t>
      </w:r>
    </w:p>
    <w:p w:rsidR="006B06E5" w:rsidRPr="00444DBE" w:rsidRDefault="00B529A4" w:rsidP="00B529A4">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كتبها عطاء رحمه الله بإملاءه وفيها ما تعلمه من الصحابة رضي الله عنهم</w:t>
      </w:r>
    </w:p>
    <w:p w:rsidR="00B529A4" w:rsidRPr="00444DBE" w:rsidRDefault="00B529A4" w:rsidP="00B529A4">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الدارمي - ت حسين أسد» (1/ 441)</w:t>
      </w:r>
    </w:p>
    <w:p w:rsidR="00B529A4" w:rsidRPr="00444DBE" w:rsidRDefault="00B529A4" w:rsidP="00B529A4">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523 - أَخْبَرَنَا الْوَلِيدُ بْنُ شُجَاعٍ، أَخْبَرَنِي مُحَمَّدُ بْنُ شُعَيْبٍ، أَخْبَرَنَا هِشَامُ بْنُ الْغَازِ، قَالَ: كَانَ «يُسْأَلُ عَطَاءُ بْنُ أَبِي رَبَاحٍ، </w:t>
      </w:r>
      <w:r w:rsidRPr="00444DBE">
        <w:rPr>
          <w:rFonts w:ascii="Arabic Typesetting" w:hAnsi="Arabic Typesetting" w:cs="Arabic Typesetting"/>
          <w:b/>
          <w:bCs/>
          <w:sz w:val="44"/>
          <w:szCs w:val="44"/>
          <w:rtl/>
          <w:lang w:bidi="ar-EG"/>
        </w:rPr>
        <w:t>وَيُكْتَبُ مَا يُجِيبَ فِيهِ، بَيْنَ يَدَيْهِ</w:t>
      </w:r>
      <w:r w:rsidRPr="00444DBE">
        <w:rPr>
          <w:rFonts w:ascii="Arabic Typesetting" w:hAnsi="Arabic Typesetting" w:cs="Arabic Typesetting"/>
          <w:sz w:val="44"/>
          <w:szCs w:val="44"/>
          <w:rtl/>
          <w:lang w:bidi="ar-EG"/>
        </w:rPr>
        <w:t>»</w:t>
      </w:r>
    </w:p>
    <w:p w:rsidR="00DB1F60" w:rsidRPr="00444DBE" w:rsidRDefault="00DB1F60" w:rsidP="00DB1F60">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صحيفة التابعي نافع مولى ابن عمر رحمه الله117هـ</w:t>
      </w:r>
    </w:p>
    <w:p w:rsidR="00DB1F60" w:rsidRPr="00444DBE" w:rsidRDefault="00DB1F60" w:rsidP="00DB1F60">
      <w:pPr>
        <w:pStyle w:val="ListParagraph"/>
        <w:bidi/>
        <w:ind w:left="702"/>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كتبها نافع من إملاءه وفيها ما تعلمه من ابن عمر </w:t>
      </w:r>
      <w:r w:rsidRPr="00444DBE">
        <w:rPr>
          <w:rFonts w:ascii="Arabic Typesetting" w:hAnsi="Arabic Typesetting" w:cs="Arabic Typesetting"/>
          <w:sz w:val="44"/>
          <w:szCs w:val="44"/>
          <w:lang w:bidi="ar-EG"/>
        </w:rPr>
        <w:sym w:font="AGA Arabesque" w:char="F074"/>
      </w:r>
      <w:r w:rsidRPr="00444DBE">
        <w:rPr>
          <w:rFonts w:ascii="Arabic Typesetting" w:hAnsi="Arabic Typesetting" w:cs="Arabic Typesetting"/>
          <w:sz w:val="44"/>
          <w:szCs w:val="44"/>
          <w:rtl/>
          <w:lang w:bidi="ar-EG"/>
        </w:rPr>
        <w:t xml:space="preserve"> وغيره من الصحابة عن رسول الله</w:t>
      </w:r>
      <w:r w:rsidRPr="00444DBE">
        <w:rPr>
          <w:rFonts w:ascii="Arabic Typesetting" w:hAnsi="Arabic Typesetting" w:cs="Arabic Typesetting"/>
          <w:sz w:val="44"/>
          <w:szCs w:val="44"/>
          <w:lang w:bidi="ar-EG"/>
        </w:rPr>
        <w:sym w:font="AGA Arabesque" w:char="F065"/>
      </w:r>
      <w:r w:rsidRPr="00444DBE">
        <w:rPr>
          <w:rFonts w:ascii="Arabic Typesetting" w:hAnsi="Arabic Typesetting" w:cs="Arabic Typesetting"/>
          <w:sz w:val="44"/>
          <w:szCs w:val="44"/>
          <w:rtl/>
          <w:lang w:bidi="ar-EG"/>
        </w:rPr>
        <w:t xml:space="preserve"> ومنه لكتب الحديث.</w:t>
      </w:r>
    </w:p>
    <w:p w:rsidR="00DB1F60" w:rsidRPr="00444DBE" w:rsidRDefault="00DB1F60" w:rsidP="00DB1F60">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الدارمي - ت حسين أسد» (1/ 441)</w:t>
      </w:r>
    </w:p>
    <w:p w:rsidR="00DB1F60" w:rsidRPr="00444DBE" w:rsidRDefault="00DB1F60" w:rsidP="00DB1F60">
      <w:pPr>
        <w:pStyle w:val="ListParagraph"/>
        <w:bidi/>
        <w:ind w:left="702"/>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524 - أَخْبَرَنَا الْوَلِيدُ بْنُ شُجَاعٍ، أَخْبَرَنَا مُحَمَّدُ بْنُ شُعَيْبِ بْنِ شَابُورٍ، حَدَّثَنَا الْوَلِيدُ بْنُ سُلَيْمَانَ بْنِ أَبِي السَّائِبِ، عَنْ سُلَيْمَانَ بْنِ مُوسَى، أَنَّهُ: «رَأَى نَافِعًا مَوْلَى ابْنِ عُمَرَ، </w:t>
      </w:r>
      <w:r w:rsidRPr="00444DBE">
        <w:rPr>
          <w:rFonts w:ascii="Arabic Typesetting" w:hAnsi="Arabic Typesetting" w:cs="Arabic Typesetting"/>
          <w:b/>
          <w:bCs/>
          <w:sz w:val="44"/>
          <w:szCs w:val="44"/>
          <w:rtl/>
          <w:lang w:bidi="ar-EG"/>
        </w:rPr>
        <w:t>يُمْلِي عِلْمَهُ، وَيُكْتَبُ بَيْنَ يَدَيْهِ</w:t>
      </w:r>
      <w:r w:rsidRPr="00444DBE">
        <w:rPr>
          <w:rFonts w:ascii="Arabic Typesetting" w:hAnsi="Arabic Typesetting" w:cs="Arabic Typesetting"/>
          <w:sz w:val="44"/>
          <w:szCs w:val="44"/>
          <w:rtl/>
          <w:lang w:bidi="ar-EG"/>
        </w:rPr>
        <w:t>»</w:t>
      </w:r>
    </w:p>
    <w:p w:rsidR="00130203" w:rsidRPr="00444DBE" w:rsidRDefault="00130203"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صحيفة زيد بن أبي أنيسة 124هـ</w:t>
      </w:r>
    </w:p>
    <w:p w:rsidR="00130203" w:rsidRPr="00444DBE" w:rsidRDefault="00130203" w:rsidP="0013020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في مخطوط بالمكتبة الظاهرية (مجموع 20/ 2).</w:t>
      </w:r>
    </w:p>
    <w:p w:rsidR="007A0B03" w:rsidRPr="00444DBE" w:rsidRDefault="007A0B03" w:rsidP="007A0B03">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أحاديث ابن شهاب الزهري 124هـ</w:t>
      </w:r>
    </w:p>
    <w:p w:rsidR="007A0B03" w:rsidRPr="00444DBE" w:rsidRDefault="007A0B03" w:rsidP="007A0B0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المشرف على تدوين السنة الرسمي في عهد عمر بن عبد العزيز.</w:t>
      </w:r>
    </w:p>
    <w:p w:rsidR="007A0B03" w:rsidRPr="00444DBE" w:rsidRDefault="007A0B03" w:rsidP="007A0B0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الجامع - معمر بن راشد» (11/ 258)</w:t>
      </w:r>
    </w:p>
    <w:p w:rsidR="007A0B03" w:rsidRPr="00444DBE" w:rsidRDefault="007A0B03" w:rsidP="007A0B03">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20487 - أَخْبَرَنَا عَبْدُ الرَّزَّاقِ، عَنْ مَعْمَرٍ، عَنْ صَالِحِ بْنِ كَيْسَانَ، قَالَ: اجْتَمَعْتُ أَنَا وَابْنُ شِهَابٍ وَنَحْنُ نَطْلُبُ الْعِلْمَ، فَاجْتَمَعْنَا عَلَى أَنْ ‌نَكْتُبَ السُّنَنَ، فَكَتَبْنَا كُلَّ شَيْءٍ سَمِعْنَاهُ عَنِ النَّبِيِّ صلى الله عليه وسلم، ثُمَّ كَتَبْنَا أَيْضًا مَا جَاءَ عَنْ أَصْحَابِهِ فَقُلْتُ: «لَا، لَيْسَ بِسُنَّةٍ» ، وَقَالَ هُوَ: بَلَى هُوَ سُنَّةٌ، «</w:t>
      </w:r>
      <w:r w:rsidRPr="00444DBE">
        <w:rPr>
          <w:rFonts w:ascii="Arabic Typesetting" w:hAnsi="Arabic Typesetting" w:cs="Arabic Typesetting"/>
          <w:b/>
          <w:bCs/>
          <w:sz w:val="44"/>
          <w:szCs w:val="44"/>
          <w:u w:val="single"/>
          <w:rtl/>
          <w:lang w:bidi="ar-EG"/>
        </w:rPr>
        <w:t>فَكَتَبَ وَلَمْ أَكْتُبْ</w:t>
      </w:r>
      <w:r w:rsidRPr="00444DBE">
        <w:rPr>
          <w:rFonts w:ascii="Arabic Typesetting" w:hAnsi="Arabic Typesetting" w:cs="Arabic Typesetting"/>
          <w:sz w:val="44"/>
          <w:szCs w:val="44"/>
          <w:rtl/>
          <w:lang w:bidi="ar-EG"/>
        </w:rPr>
        <w:t>، فَأنْجَحَ وَضَيَّعْتُ»</w:t>
      </w:r>
    </w:p>
    <w:p w:rsidR="00C01419" w:rsidRPr="00444DBE" w:rsidRDefault="00C01419" w:rsidP="00C01419">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جامع بيان العلم وفضله» (1/ 321</w:t>
      </w:r>
      <w:r w:rsidRPr="00444DBE">
        <w:rPr>
          <w:rFonts w:ascii="Arabic Typesetting" w:hAnsi="Arabic Typesetting" w:cs="Arabic Typesetting"/>
          <w:sz w:val="44"/>
          <w:szCs w:val="44"/>
          <w:lang w:bidi="ar-EG"/>
        </w:rPr>
        <w:t>):</w:t>
      </w:r>
    </w:p>
    <w:p w:rsidR="00C01419" w:rsidRPr="00444DBE" w:rsidRDefault="00C01419" w:rsidP="00C01419">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416 - قَالَ الزُّبَيْرُ، وَحَدَّثَنِي أَبُو غَزِيَّةَ، وَغَيْرُهُ عَنْ عَبْدِ الرَّحْمَنِ بْنِ أَبِي الزِّنَادِ، عَنْ أَبِيهِ قَالَ: «</w:t>
      </w:r>
      <w:r w:rsidRPr="00444DBE">
        <w:rPr>
          <w:rFonts w:ascii="Arabic Typesetting" w:hAnsi="Arabic Typesetting" w:cs="Arabic Typesetting"/>
          <w:b/>
          <w:bCs/>
          <w:sz w:val="44"/>
          <w:szCs w:val="44"/>
          <w:u w:val="single"/>
          <w:rtl/>
          <w:lang w:bidi="ar-EG"/>
        </w:rPr>
        <w:t>كُنَّا نَكْتُبُ الْحَلَالَ وَالْحَرَامَ</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b/>
          <w:bCs/>
          <w:sz w:val="44"/>
          <w:szCs w:val="44"/>
          <w:u w:val="single"/>
          <w:rtl/>
          <w:lang w:bidi="ar-EG"/>
        </w:rPr>
        <w:t>وَكَانَ ابْنُ شِهَابٍ يَكْتُبُ كُلَّ مَا سَمِعَ</w:t>
      </w:r>
      <w:r w:rsidRPr="00444DBE">
        <w:rPr>
          <w:rFonts w:ascii="Arabic Typesetting" w:hAnsi="Arabic Typesetting" w:cs="Arabic Typesetting"/>
          <w:sz w:val="44"/>
          <w:szCs w:val="44"/>
          <w:rtl/>
          <w:lang w:bidi="ar-EG"/>
        </w:rPr>
        <w:t>، فَلَمَّا احْتِيجَ إِلَيْهِ عَلِمْتُ أَنَّهُ أَعْلَمُ النَّاسِ»</w:t>
      </w:r>
    </w:p>
    <w:p w:rsidR="00D73255" w:rsidRPr="00444DBE" w:rsidRDefault="00D73255" w:rsidP="00D7325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أحاديث يزيد بن ابي حبيب المصري 129هـ</w:t>
      </w:r>
    </w:p>
    <w:p w:rsidR="00D73255" w:rsidRPr="00444DBE" w:rsidRDefault="00D73255" w:rsidP="00D7325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مطبوع برواية الليث بن سعد</w:t>
      </w:r>
    </w:p>
    <w:p w:rsidR="00B73869" w:rsidRPr="00444DBE" w:rsidRDefault="00B73869" w:rsidP="00B73869">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حديث التابعي يحيى بن أبي كثير رحمه الله في الصلاة 129هـ</w:t>
      </w:r>
    </w:p>
    <w:p w:rsidR="00B73869" w:rsidRPr="00444DBE" w:rsidRDefault="00B73869" w:rsidP="00B7386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صحيح البخاري» (1/ 228)</w:t>
      </w:r>
    </w:p>
    <w:p w:rsidR="00B73869" w:rsidRPr="00444DBE" w:rsidRDefault="00B73869" w:rsidP="00B7386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 xml:space="preserve">«611 - </w:t>
      </w:r>
      <w:r w:rsidRPr="00444DBE">
        <w:rPr>
          <w:rFonts w:ascii="Arabic Typesetting" w:hAnsi="Arabic Typesetting" w:cs="Arabic Typesetting"/>
          <w:sz w:val="44"/>
          <w:szCs w:val="44"/>
          <w:rtl/>
          <w:lang w:bidi="ar-EG"/>
        </w:rPr>
        <w:t xml:space="preserve">حَدَّثَنَا مُسْلِمُ بْنُ إِبْرَاهِيمَ قَالَ: حَدَّثَنَا هِشَامٌ قَالَ: </w:t>
      </w:r>
      <w:r w:rsidRPr="00444DBE">
        <w:rPr>
          <w:rFonts w:ascii="Arabic Typesetting" w:hAnsi="Arabic Typesetting" w:cs="Arabic Typesetting"/>
          <w:b/>
          <w:bCs/>
          <w:sz w:val="44"/>
          <w:szCs w:val="44"/>
          <w:u w:val="single"/>
          <w:rtl/>
          <w:lang w:bidi="ar-EG"/>
        </w:rPr>
        <w:t>‌كَتَبَ إِلَيَّ يَحْيَى</w:t>
      </w:r>
      <w:r w:rsidRPr="00444DBE">
        <w:rPr>
          <w:rFonts w:ascii="Arabic Typesetting" w:hAnsi="Arabic Typesetting" w:cs="Arabic Typesetting"/>
          <w:sz w:val="44"/>
          <w:szCs w:val="44"/>
          <w:rtl/>
          <w:lang w:bidi="ar-EG"/>
        </w:rPr>
        <w:t>: عَنْ عَبْدِ اللَّهِ بْنِ أَبِي قَتَادَةَ، عَنْ أَبِيهِ قَالَ</w:t>
      </w:r>
      <w:r w:rsidRPr="00444DBE">
        <w:rPr>
          <w:rFonts w:ascii="Arabic Typesetting" w:hAnsi="Arabic Typesetting" w:cs="Arabic Typesetting"/>
          <w:sz w:val="44"/>
          <w:szCs w:val="44"/>
          <w:lang w:bidi="ar-EG"/>
        </w:rPr>
        <w:t>:</w:t>
      </w:r>
    </w:p>
    <w:p w:rsidR="00B73869" w:rsidRPr="00444DBE" w:rsidRDefault="00B73869" w:rsidP="00B7386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قَالَ رَسُولُ اللَّهِ صلى الله عليه وسلم: (إِذَا أُقِيمَتِ الصَّلَاةُ فَلَا تَقُومُوا حَتَّى تَرَوْنِي)»</w:t>
      </w:r>
    </w:p>
    <w:p w:rsidR="00286642" w:rsidRPr="00444DBE" w:rsidRDefault="00286642" w:rsidP="00286642">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الحلال والحرام لابن أبي الزناد 130هـ</w:t>
      </w:r>
    </w:p>
    <w:p w:rsidR="00286642" w:rsidRPr="00444DBE" w:rsidRDefault="00286642" w:rsidP="00AF19DF">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جامع بيان العلم وفضله» (1/ 321</w:t>
      </w:r>
      <w:r w:rsidR="00AF19DF" w:rsidRPr="00444DBE">
        <w:rPr>
          <w:rFonts w:ascii="Arabic Typesetting" w:hAnsi="Arabic Typesetting" w:cs="Arabic Typesetting"/>
          <w:sz w:val="44"/>
          <w:szCs w:val="44"/>
          <w:rtl/>
          <w:lang w:bidi="ar-EG"/>
        </w:rPr>
        <w:t>)</w:t>
      </w:r>
    </w:p>
    <w:p w:rsidR="00286642" w:rsidRPr="00444DBE" w:rsidRDefault="00286642" w:rsidP="00286642">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416 - قَالَ الزُّبَيْرُ، وَحَدَّثَنِي أَبُو غَزِيَّةَ، وَغَيْرُهُ عَنْ عَبْدِ الرَّحْمَنِ بْنِ أَبِي الزِّنَادِ، عَنْ أَبِيهِ قَالَ: «</w:t>
      </w:r>
      <w:r w:rsidRPr="00444DBE">
        <w:rPr>
          <w:rFonts w:ascii="Arabic Typesetting" w:hAnsi="Arabic Typesetting" w:cs="Arabic Typesetting"/>
          <w:b/>
          <w:bCs/>
          <w:sz w:val="44"/>
          <w:szCs w:val="44"/>
          <w:u w:val="single"/>
          <w:rtl/>
          <w:lang w:bidi="ar-EG"/>
        </w:rPr>
        <w:t>كُنَّا نَكْتُبُ الْحَلَالَ وَالْحَرَامَ</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b/>
          <w:bCs/>
          <w:sz w:val="44"/>
          <w:szCs w:val="44"/>
          <w:u w:val="single"/>
          <w:rtl/>
          <w:lang w:bidi="ar-EG"/>
        </w:rPr>
        <w:t>وَكَانَ ابْنُ شِهَابٍ يَكْتُبُ كُلَّ مَا سَمِعَ</w:t>
      </w:r>
      <w:r w:rsidRPr="00444DBE">
        <w:rPr>
          <w:rFonts w:ascii="Arabic Typesetting" w:hAnsi="Arabic Typesetting" w:cs="Arabic Typesetting"/>
          <w:sz w:val="44"/>
          <w:szCs w:val="44"/>
          <w:rtl/>
          <w:lang w:bidi="ar-EG"/>
        </w:rPr>
        <w:t>، فَلَمَّا احْتِيجَ إِلَيْهِ عَلِمْتُ أَنَّهُ أَعْلَمُ النَّاسِ»</w:t>
      </w:r>
    </w:p>
    <w:p w:rsidR="00286642" w:rsidRPr="00444DBE" w:rsidRDefault="00286642" w:rsidP="00286642">
      <w:pPr>
        <w:pStyle w:val="ListParagraph"/>
        <w:bidi/>
        <w:ind w:left="360"/>
        <w:rPr>
          <w:rFonts w:ascii="Arabic Typesetting" w:hAnsi="Arabic Typesetting" w:cs="Arabic Typesetting"/>
          <w:sz w:val="44"/>
          <w:szCs w:val="44"/>
          <w:rtl/>
          <w:lang w:bidi="ar-EG"/>
        </w:rPr>
      </w:pPr>
    </w:p>
    <w:p w:rsidR="00130203" w:rsidRPr="00444DBE" w:rsidRDefault="00130203"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أحاديث التابعي أيوب السختياني131هـ</w:t>
      </w:r>
    </w:p>
    <w:p w:rsidR="00130203" w:rsidRPr="00444DBE" w:rsidRDefault="00130203" w:rsidP="0013020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في مخطوط بالمكتبة الظاهرية برقم (مجموع 4/ 2)</w:t>
      </w:r>
    </w:p>
    <w:p w:rsidR="004D4A3B" w:rsidRPr="00444DBE" w:rsidRDefault="004D4A3B" w:rsidP="004D4A3B">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أمالي أيوب السختياني 131هـ</w:t>
      </w:r>
    </w:p>
    <w:p w:rsidR="004D4A3B" w:rsidRPr="00444DBE" w:rsidRDefault="004D4A3B" w:rsidP="004D4A3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كتبها وعنه ونقلها اسماعيل بن علية</w:t>
      </w:r>
    </w:p>
    <w:p w:rsidR="004D4A3B" w:rsidRPr="00444DBE" w:rsidRDefault="004D4A3B" w:rsidP="004D4A3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329)</w:t>
      </w:r>
    </w:p>
    <w:p w:rsidR="004D4A3B" w:rsidRPr="00444DBE" w:rsidRDefault="004D4A3B" w:rsidP="004D4A3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 xml:space="preserve">432 - أَخْبَرَنَا خَلَفُ بْنُ الْقَاسِمِ، أنا أَبُو الْمَيْمُونِ، نا أَبُو زُرْعَةَ قَالَ: سَمِعْتُ أَبَا نُعَيْمٍ، وَذُكِرَ لَهُ حَمَّادُ بْنُ زَيْدٍ، وَابْنُ عُلَيَّةَ، وَأَنَّ حَمَّادَ بْنَ زَيْدٍ حَفِظَ عَنْ أَيُّوبَ، </w:t>
      </w:r>
      <w:r w:rsidRPr="00444DBE">
        <w:rPr>
          <w:rFonts w:ascii="Arabic Typesetting" w:hAnsi="Arabic Typesetting" w:cs="Arabic Typesetting"/>
          <w:b/>
          <w:bCs/>
          <w:sz w:val="44"/>
          <w:szCs w:val="44"/>
          <w:u w:val="single"/>
          <w:rtl/>
          <w:lang w:bidi="ar-EG"/>
        </w:rPr>
        <w:t>وَابْنَ عُلَيَّةَ كَتَبَ</w:t>
      </w:r>
      <w:r w:rsidRPr="00444DBE">
        <w:rPr>
          <w:rFonts w:ascii="Arabic Typesetting" w:hAnsi="Arabic Typesetting" w:cs="Arabic Typesetting"/>
          <w:sz w:val="44"/>
          <w:szCs w:val="44"/>
          <w:rtl/>
          <w:lang w:bidi="ar-EG"/>
        </w:rPr>
        <w:t>، فَقَالَ: «ضَمِنْتُ لَكَ أَنَّ كُلَّ مَنْ لَا يَرْجِعُ إِلَى الْكِتَابِ لَا يُؤْمَنُ عَلَيْهِ الزَّلَلُ»</w:t>
      </w:r>
    </w:p>
    <w:p w:rsidR="006C0915" w:rsidRPr="00444DBE" w:rsidRDefault="006C0915" w:rsidP="006C091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أحاديث الزبير بن عدي الهمداني 131هـ</w:t>
      </w:r>
    </w:p>
    <w:p w:rsidR="006C0915" w:rsidRPr="00444DBE" w:rsidRDefault="006C0915" w:rsidP="006C0915">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مخطوط بالمكتبة الظاهرية برقم (مجموع 24).</w:t>
      </w:r>
    </w:p>
    <w:p w:rsidR="00F65170" w:rsidRPr="00444DBE" w:rsidRDefault="00447A13"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أحاديث يونس بن عبيد 139هـ</w:t>
      </w:r>
    </w:p>
    <w:p w:rsidR="00447A13" w:rsidRPr="00444DBE" w:rsidRDefault="00447A13" w:rsidP="00447A1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في مخطوط بالمكتبة الظاهرية برقم (مجموع 103).</w:t>
      </w:r>
    </w:p>
    <w:p w:rsidR="00447A13" w:rsidRPr="00444DBE" w:rsidRDefault="00447A13" w:rsidP="00192361">
      <w:pPr>
        <w:pStyle w:val="ListParagraph"/>
        <w:numPr>
          <w:ilvl w:val="0"/>
          <w:numId w:val="11"/>
        </w:numPr>
        <w:bidi/>
        <w:rPr>
          <w:rFonts w:ascii="Arabic Typesetting" w:hAnsi="Arabic Typesetting" w:cs="Arabic Typesetting"/>
          <w:sz w:val="44"/>
          <w:szCs w:val="44"/>
          <w:lang w:bidi="ar-EG"/>
        </w:rPr>
      </w:pPr>
      <w:r w:rsidRPr="00444DBE">
        <w:rPr>
          <w:rFonts w:ascii="Arabic Typesetting" w:hAnsi="Arabic Typesetting" w:cs="Arabic Typesetting"/>
          <w:b/>
          <w:bCs/>
          <w:sz w:val="44"/>
          <w:szCs w:val="44"/>
          <w:rtl/>
          <w:lang w:bidi="ar-EG"/>
        </w:rPr>
        <w:t>مسند بريد 143هـ</w:t>
      </w:r>
    </w:p>
    <w:p w:rsidR="00447A13" w:rsidRPr="00444DBE" w:rsidRDefault="00447A13" w:rsidP="00447A1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أربعون حديثاً عن بريد بن عبد الله بن أبي بردة بن أبي موسى عن أبي موسى</w:t>
      </w:r>
      <w:r w:rsidRPr="00444DBE">
        <w:rPr>
          <w:rFonts w:ascii="Arabic Typesetting" w:hAnsi="Arabic Typesetting" w:cs="Arabic Typesetting"/>
          <w:sz w:val="44"/>
          <w:szCs w:val="44"/>
          <w:lang w:bidi="ar-EG"/>
        </w:rPr>
        <w:sym w:font="AGA Arabesque" w:char="F074"/>
      </w:r>
      <w:r w:rsidRPr="00444DBE">
        <w:rPr>
          <w:rFonts w:ascii="Arabic Typesetting" w:hAnsi="Arabic Typesetting" w:cs="Arabic Typesetting"/>
          <w:sz w:val="44"/>
          <w:szCs w:val="44"/>
          <w:rtl/>
          <w:lang w:bidi="ar-EG"/>
        </w:rPr>
        <w:t xml:space="preserve"> .</w:t>
      </w:r>
    </w:p>
    <w:p w:rsidR="00447A13" w:rsidRPr="00444DBE" w:rsidRDefault="00447A13" w:rsidP="00447A1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في مخطوط (شهيد علي 541).</w:t>
      </w:r>
    </w:p>
    <w:p w:rsidR="006C0915" w:rsidRPr="00444DBE" w:rsidRDefault="006C0915" w:rsidP="006C091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حميد الطويل عن أنس بن مالك 143هـ</w:t>
      </w:r>
    </w:p>
    <w:p w:rsidR="006C0915" w:rsidRPr="00444DBE" w:rsidRDefault="006C0915" w:rsidP="006C0915">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مخطوط شهيد علي 539.</w:t>
      </w:r>
    </w:p>
    <w:p w:rsidR="007B353F" w:rsidRPr="00444DBE" w:rsidRDefault="007B353F" w:rsidP="007B353F">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أحاديث عبد الرحمن بن حرملة 144هـ</w:t>
      </w:r>
    </w:p>
    <w:p w:rsidR="007B353F" w:rsidRPr="00444DBE" w:rsidRDefault="007B353F" w:rsidP="007B353F">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320)</w:t>
      </w:r>
    </w:p>
    <w:p w:rsidR="007B353F" w:rsidRPr="00444DBE" w:rsidRDefault="007B353F" w:rsidP="007B353F">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414 - أَخْبَرَنَا عَبْدُ الرَّحْمَنِ بْنُ يَحْيَى قِرَاءَةً مِنِّي عَلَيْهِ، أَنَّ أَحْمَدَ بْنَ سَعِيدٍ حَدَّثَهُ، ثنا أَبُو سَعِيدِ بْنُ الْأَعْرَابِيِّ، نا عَبَّاسٌ الدُّورِيُّ، نا يَحْيَى بْنُ مَعِينٍ ح وَحَدَّثَنَا أَحْمَدُ، نا أَبِي، نا عَبْدُ اللَّهِ، نا بَقِيٌّ، نا أَبُو بَكْرِ بْنُ أَبِي شَيْبَةَ قَالَا: ثنا يَحْيَى بْنُ سَعِيدٍ، عَنْ عَبْدِ الرَّحْمَنِ بْنِ حَرْمَلَةَ قَالَ: «كُنْتُ سَيِّئَ الْحِفْظِ </w:t>
      </w:r>
      <w:r w:rsidRPr="00444DBE">
        <w:rPr>
          <w:rFonts w:ascii="Arabic Typesetting" w:hAnsi="Arabic Typesetting" w:cs="Arabic Typesetting"/>
          <w:b/>
          <w:bCs/>
          <w:sz w:val="44"/>
          <w:szCs w:val="44"/>
          <w:u w:val="single"/>
          <w:rtl/>
          <w:lang w:bidi="ar-EG"/>
        </w:rPr>
        <w:t>فَرَخَّصَ لِي سَعِيدُ بْنُ الْمُسَيِّبِ</w:t>
      </w:r>
      <w:r w:rsidRPr="00444DBE">
        <w:rPr>
          <w:rFonts w:ascii="Arabic Typesetting" w:hAnsi="Arabic Typesetting" w:cs="Arabic Typesetting"/>
          <w:sz w:val="44"/>
          <w:szCs w:val="44"/>
          <w:rtl/>
          <w:lang w:bidi="ar-EG"/>
        </w:rPr>
        <w:t xml:space="preserve"> </w:t>
      </w:r>
      <w:r w:rsidRPr="00444DBE">
        <w:rPr>
          <w:rFonts w:ascii="Arabic Typesetting" w:hAnsi="Arabic Typesetting" w:cs="Arabic Typesetting"/>
          <w:b/>
          <w:bCs/>
          <w:sz w:val="44"/>
          <w:szCs w:val="44"/>
          <w:u w:val="single"/>
          <w:rtl/>
          <w:lang w:bidi="ar-EG"/>
        </w:rPr>
        <w:t>فِي الْكِتَابِ</w:t>
      </w:r>
      <w:r w:rsidRPr="00444DBE">
        <w:rPr>
          <w:rFonts w:ascii="Arabic Typesetting" w:hAnsi="Arabic Typesetting" w:cs="Arabic Typesetting"/>
          <w:sz w:val="44"/>
          <w:szCs w:val="44"/>
          <w:rtl/>
          <w:lang w:bidi="ar-EG"/>
        </w:rPr>
        <w:t>»</w:t>
      </w:r>
    </w:p>
    <w:p w:rsidR="00281569" w:rsidRPr="00444DBE" w:rsidRDefault="00281569" w:rsidP="00281569">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كتاب التابعي عبد الله بن شبرمة رحمه الله 144هـ</w:t>
      </w:r>
    </w:p>
    <w:p w:rsidR="00281569" w:rsidRPr="00444DBE" w:rsidRDefault="00281569" w:rsidP="0028156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330)</w:t>
      </w:r>
    </w:p>
    <w:p w:rsidR="00281569" w:rsidRPr="00444DBE" w:rsidRDefault="00281569" w:rsidP="0028156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436 - أَخْبَرَنَا عَبْدُ الْوَارِثِ، نا قَاسِمٌ، نا أَحْمَدُ بْنُ زُهَيْرٍ، نا أَبُو مُسْلِمٍ قَالَ: قَالَ سُفْيَانُ، قَالَ بَعْضُ الْأُمَرَاءِ لِابْنِ شُبْرُمَةَ، مَا هَذِهِ الْأَحَادِيثُ الَّتِي تُحَدِّثُنَا عَنِ النَّبِيِّ صلى الله عليه وسلم؟ قَالَ: «</w:t>
      </w:r>
      <w:r w:rsidRPr="00444DBE">
        <w:rPr>
          <w:rFonts w:ascii="Arabic Typesetting" w:hAnsi="Arabic Typesetting" w:cs="Arabic Typesetting"/>
          <w:b/>
          <w:bCs/>
          <w:sz w:val="44"/>
          <w:szCs w:val="44"/>
          <w:u w:val="single"/>
          <w:rtl/>
          <w:lang w:bidi="ar-EG"/>
        </w:rPr>
        <w:t>كِتَابٌ عِنْدَنَا</w:t>
      </w:r>
      <w:r w:rsidRPr="00444DBE">
        <w:rPr>
          <w:rFonts w:ascii="Arabic Typesetting" w:hAnsi="Arabic Typesetting" w:cs="Arabic Typesetting"/>
          <w:sz w:val="44"/>
          <w:szCs w:val="44"/>
          <w:rtl/>
          <w:lang w:bidi="ar-EG"/>
        </w:rPr>
        <w:t>»</w:t>
      </w:r>
    </w:p>
    <w:p w:rsidR="0001168C" w:rsidRPr="00444DBE" w:rsidRDefault="0001168C"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العوالي من حديث هشام بن عمار عن هشام بن عروة بن الزبير 146هـ</w:t>
      </w:r>
    </w:p>
    <w:p w:rsidR="0001168C" w:rsidRPr="00444DBE" w:rsidRDefault="0001168C" w:rsidP="0001168C">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به أحاديث للتابعي عروة بن الزبير بالمكتبة الظاهرية برقم (محموع 61).</w:t>
      </w:r>
    </w:p>
    <w:p w:rsidR="00366F25" w:rsidRPr="00444DBE" w:rsidRDefault="00366F25" w:rsidP="00366F25">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كتب هشام بن عروة بن الزبير رحمه الله 146هـ</w:t>
      </w:r>
    </w:p>
    <w:p w:rsidR="00366F25" w:rsidRPr="00444DBE" w:rsidRDefault="00366F25" w:rsidP="00366F25">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جامع بيان العلم وفضله» (1/ 326)</w:t>
      </w:r>
    </w:p>
    <w:p w:rsidR="00366F25" w:rsidRPr="00444DBE" w:rsidRDefault="00366F25" w:rsidP="00366F25">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427 - وَذَكَرَ عَبْدُ الرَّزَّاقِ، عَنْ مَعْمَرٍ، عَنْ هِشَامِ بْنِ عُرْوَةَ، عَنْ أَبِيهِ أَنَّهُ أُحْرِقَتْ كُتُبُهُ يَوْمَ الْحَرَّةِ، وَكَانَ يَقُولُ: «وَدِدْتُ لَوْ </w:t>
      </w:r>
      <w:r w:rsidRPr="00444DBE">
        <w:rPr>
          <w:rFonts w:ascii="Arabic Typesetting" w:hAnsi="Arabic Typesetting" w:cs="Arabic Typesetting"/>
          <w:b/>
          <w:bCs/>
          <w:sz w:val="44"/>
          <w:szCs w:val="44"/>
          <w:u w:val="single"/>
          <w:rtl/>
          <w:lang w:bidi="ar-EG"/>
        </w:rPr>
        <w:t>أَنَّ عِنْدِي كُتُبِي بِأَهْلِي وَمَالِي</w:t>
      </w:r>
      <w:r w:rsidRPr="00444DBE">
        <w:rPr>
          <w:rFonts w:ascii="Arabic Typesetting" w:hAnsi="Arabic Typesetting" w:cs="Arabic Typesetting"/>
          <w:sz w:val="44"/>
          <w:szCs w:val="44"/>
          <w:rtl/>
          <w:lang w:bidi="ar-EG"/>
        </w:rPr>
        <w:t>»</w:t>
      </w:r>
    </w:p>
    <w:p w:rsidR="004471EF" w:rsidRPr="00444DBE" w:rsidRDefault="004471EF" w:rsidP="004471EF">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336)</w:t>
      </w:r>
    </w:p>
    <w:p w:rsidR="004471EF" w:rsidRPr="00444DBE" w:rsidRDefault="004471EF" w:rsidP="004471EF">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448 - أَخْبَرَنَا عَبْدُ الْوَارِثِ، نا قَاسِمٌ نا أَحْمَدُ بْنُ زُهَيْرٍ، نا عَبْدُ الْوَهَّابِ بْنُ نَجْدَةَ الْحَوْطِيُّ، نا إِسْمَاعِيلُ بْنُ عَيَّاشٍ، عَنْ هِشَامِ بْنِ عُرْوَةَ، أَنَّ أَبَاهُ، قَالَ لَهُ: «</w:t>
      </w:r>
      <w:r w:rsidRPr="00444DBE">
        <w:rPr>
          <w:rFonts w:ascii="Arabic Typesetting" w:hAnsi="Arabic Typesetting" w:cs="Arabic Typesetting"/>
          <w:b/>
          <w:bCs/>
          <w:sz w:val="44"/>
          <w:szCs w:val="44"/>
          <w:u w:val="single"/>
          <w:rtl/>
          <w:lang w:bidi="ar-EG"/>
        </w:rPr>
        <w:t>كَتَبْتَ</w:t>
      </w:r>
      <w:r w:rsidRPr="00444DBE">
        <w:rPr>
          <w:rFonts w:ascii="Arabic Typesetting" w:hAnsi="Arabic Typesetting" w:cs="Arabic Typesetting"/>
          <w:sz w:val="44"/>
          <w:szCs w:val="44"/>
          <w:rtl/>
          <w:lang w:bidi="ar-EG"/>
        </w:rPr>
        <w:t>؟» قَالَ: نَعَمْ قَالَ: «عَارَضْتَ؟» قَالَ: لَا قَالَ: «لَمْ تَكْتُبْ»</w:t>
      </w:r>
    </w:p>
    <w:p w:rsidR="005E1119" w:rsidRPr="00444DBE" w:rsidRDefault="005E1119" w:rsidP="005E1119">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أحاديث الأعمش 148هـ</w:t>
      </w:r>
    </w:p>
    <w:p w:rsidR="005E1119" w:rsidRPr="00444DBE" w:rsidRDefault="005E1119" w:rsidP="005E111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كتبها عنه تلامذته ومنها لكتب الحديث</w:t>
      </w:r>
    </w:p>
    <w:p w:rsidR="005E1119" w:rsidRPr="00444DBE" w:rsidRDefault="005E1119" w:rsidP="005E111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ابن الجعد» (ص275)</w:t>
      </w:r>
    </w:p>
    <w:p w:rsidR="005E1119" w:rsidRPr="00444DBE" w:rsidRDefault="005E1119" w:rsidP="005E111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«حَدَّثَنَا مَحْمُودٌ، نَا أَبُو دَاوُدَ قَالَ: سَمِعْتُ زَائِدَةَ قَالَ: كُنَّا نَأْتِي الْأَعْمَشَ ‌فَنَكْتُبُ ‌عَنْهُ، ثُمَّ نَأْتِي سُفْيَانَ فَنَعْرِضُ عَلَيْهِ، فَيَقُولُ لِبَعْضِنَا: " هَذَا لَيْسَ فِي حَدِيثِ الْأَعْمَشِ، فَنَقُولُ: إِنَّمَا حَدَّثَنَا الْآنَ فَيَقُولُ: اذْهَبُوا إِلَيْهِ، فَنَقُولُ لَهُ فَيَقُولُ: صَدَقَ سُفْيَانُ فَيَمْحُوهُ "»</w:t>
      </w:r>
    </w:p>
    <w:p w:rsidR="00F67406" w:rsidRPr="00444DBE" w:rsidRDefault="00F67406"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مصنف سعيد بن أبي عروبة التابعي 150هـ</w:t>
      </w:r>
    </w:p>
    <w:p w:rsidR="00F67406" w:rsidRPr="00444DBE" w:rsidRDefault="00F67406" w:rsidP="00F67406">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لم يصلنا مخطوطاً, لكن أحاديثه بثت في دواووين السنة.</w:t>
      </w:r>
    </w:p>
    <w:p w:rsidR="00341A93" w:rsidRPr="00444DBE" w:rsidRDefault="00341A93"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أحاديث المثنى بن عبد الله بن أنس بن مالك عن أنس </w:t>
      </w:r>
      <w:r w:rsidRPr="00444DBE">
        <w:rPr>
          <w:rFonts w:ascii="Arabic Typesetting" w:hAnsi="Arabic Typesetting" w:cs="Arabic Typesetting"/>
          <w:b/>
          <w:bCs/>
          <w:sz w:val="44"/>
          <w:szCs w:val="44"/>
          <w:lang w:bidi="ar-EG"/>
        </w:rPr>
        <w:sym w:font="AGA Arabesque" w:char="F074"/>
      </w:r>
      <w:r w:rsidRPr="00444DBE">
        <w:rPr>
          <w:rFonts w:ascii="Arabic Typesetting" w:hAnsi="Arabic Typesetting" w:cs="Arabic Typesetting"/>
          <w:b/>
          <w:bCs/>
          <w:sz w:val="44"/>
          <w:szCs w:val="44"/>
          <w:rtl/>
          <w:lang w:bidi="ar-EG"/>
        </w:rPr>
        <w:t xml:space="preserve"> 150هـ</w:t>
      </w:r>
    </w:p>
    <w:p w:rsidR="00341A93" w:rsidRPr="00444DBE" w:rsidRDefault="00341A93" w:rsidP="00341A9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له مخطوط في الظاهرية برقم (مجموع 24).</w:t>
      </w:r>
    </w:p>
    <w:p w:rsidR="003F15E7" w:rsidRPr="00444DBE" w:rsidRDefault="00341A93"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أحاديث ابن جريج 151هـ</w:t>
      </w:r>
    </w:p>
    <w:p w:rsidR="00341A93" w:rsidRPr="00444DBE" w:rsidRDefault="00341A93" w:rsidP="00341A9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 في الظاهرية برقم (مجموع 98/ 17).</w:t>
      </w:r>
    </w:p>
    <w:p w:rsidR="00341A93" w:rsidRPr="00444DBE" w:rsidRDefault="00341A93" w:rsidP="00341A9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 xml:space="preserve"> له كتاب في السنن لم يصلنا.</w:t>
      </w:r>
    </w:p>
    <w:p w:rsidR="00341A93" w:rsidRPr="00444DBE" w:rsidRDefault="00341A93" w:rsidP="00341A9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تفسير ابن جريج عن ابن عباس ، أفرغه الطبري في تفسيره براوية القاسم بن الحسن الهمداني.</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تاريخ الخلفاء لابن اسحاق 150هـ ,مخطوط رقم </w:t>
      </w:r>
      <w:r w:rsidRPr="00444DBE">
        <w:rPr>
          <w:rFonts w:ascii="Arabic Typesetting" w:hAnsi="Arabic Typesetting" w:cs="Arabic Typesetting"/>
          <w:sz w:val="44"/>
          <w:szCs w:val="44"/>
          <w:lang w:bidi="ar-EG"/>
        </w:rPr>
        <w:t>Oriental Institute No.</w:t>
      </w:r>
      <w:r w:rsidRPr="00444DBE">
        <w:rPr>
          <w:rFonts w:ascii="Arabic Typesetting" w:hAnsi="Arabic Typesetting" w:cs="Arabic Typesetting"/>
          <w:sz w:val="44"/>
          <w:szCs w:val="44"/>
          <w:highlight w:val="yellow"/>
          <w:lang w:bidi="ar-EG"/>
        </w:rPr>
        <w:t>17636</w:t>
      </w:r>
      <w:r w:rsidRPr="00444DBE">
        <w:rPr>
          <w:rFonts w:ascii="Arabic Typesetting" w:hAnsi="Arabic Typesetting" w:cs="Arabic Typesetting"/>
          <w:sz w:val="44"/>
          <w:szCs w:val="44"/>
          <w:highlight w:val="yellow"/>
          <w:rtl/>
          <w:lang w:bidi="ar-EG"/>
        </w:rPr>
        <w:t xml:space="preserve"> من سنة 150هـ</w:t>
      </w:r>
      <w:r w:rsidRPr="00444DBE">
        <w:rPr>
          <w:rStyle w:val="FootnoteReference"/>
          <w:rFonts w:ascii="Arabic Typesetting" w:hAnsi="Arabic Typesetting" w:cs="Arabic Typesetting"/>
          <w:sz w:val="44"/>
          <w:szCs w:val="44"/>
          <w:rtl/>
          <w:lang w:bidi="ar-EG"/>
        </w:rPr>
        <w:footnoteReference w:id="4"/>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 xml:space="preserve">مخطوط حديث به 34 حديث من </w:t>
      </w:r>
      <w:r w:rsidRPr="00444DBE">
        <w:rPr>
          <w:rFonts w:ascii="Arabic Typesetting" w:hAnsi="Arabic Typesetting" w:cs="Arabic Typesetting"/>
          <w:sz w:val="44"/>
          <w:szCs w:val="44"/>
          <w:highlight w:val="yellow"/>
          <w:rtl/>
          <w:lang w:bidi="ar-EG"/>
        </w:rPr>
        <w:t>سنة 150ه ب</w:t>
      </w:r>
      <w:r w:rsidRPr="00444DBE">
        <w:rPr>
          <w:rFonts w:ascii="Arabic Typesetting" w:hAnsi="Arabic Typesetting" w:cs="Arabic Typesetting"/>
          <w:sz w:val="44"/>
          <w:szCs w:val="44"/>
          <w:rtl/>
          <w:lang w:bidi="ar-EG"/>
        </w:rPr>
        <w:t xml:space="preserve">رقم </w:t>
      </w:r>
      <w:r w:rsidRPr="00444DBE">
        <w:rPr>
          <w:rFonts w:ascii="Arabic Typesetting" w:hAnsi="Arabic Typesetting" w:cs="Arabic Typesetting"/>
          <w:sz w:val="44"/>
          <w:szCs w:val="44"/>
          <w:lang w:bidi="ar-EG"/>
        </w:rPr>
        <w:t>Oriental Institute No.17622</w:t>
      </w:r>
      <w:r w:rsidRPr="00444DBE">
        <w:rPr>
          <w:rFonts w:ascii="Arabic Typesetting" w:hAnsi="Arabic Typesetting" w:cs="Arabic Typesetting"/>
          <w:sz w:val="44"/>
          <w:szCs w:val="44"/>
          <w:rtl/>
          <w:lang w:bidi="ar-EG"/>
        </w:rPr>
        <w:t>.</w:t>
      </w:r>
      <w:r w:rsidRPr="00444DBE">
        <w:rPr>
          <w:rStyle w:val="FootnoteReference"/>
          <w:rFonts w:ascii="Arabic Typesetting" w:hAnsi="Arabic Typesetting" w:cs="Arabic Typesetting"/>
          <w:sz w:val="44"/>
          <w:szCs w:val="44"/>
          <w:rtl/>
          <w:lang w:bidi="ar-EG"/>
        </w:rPr>
        <w:footnoteReference w:id="5"/>
      </w:r>
    </w:p>
    <w:p w:rsidR="00A41A50" w:rsidRPr="00444DBE" w:rsidRDefault="00A41A50" w:rsidP="00A41A50">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lastRenderedPageBreak/>
        <w:t>جامع معمر بن راشد 153هـ</w:t>
      </w:r>
    </w:p>
    <w:p w:rsidR="00A41A50" w:rsidRPr="00444DBE" w:rsidRDefault="00A41A50" w:rsidP="00A41A50">
      <w:pPr>
        <w:pStyle w:val="ListParagraph"/>
        <w:bidi/>
        <w:ind w:left="360"/>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مطبوع، برواية عبد الرزاق عنه</w:t>
      </w:r>
    </w:p>
    <w:p w:rsidR="00F20524" w:rsidRPr="00444DBE" w:rsidRDefault="00F20524" w:rsidP="00F20524">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أحاديث سفيان الثوري 161هـ</w:t>
      </w:r>
    </w:p>
    <w:p w:rsidR="00F20524" w:rsidRPr="00444DBE" w:rsidRDefault="00F20524" w:rsidP="00F20524">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330)</w:t>
      </w:r>
    </w:p>
    <w:p w:rsidR="00F20524" w:rsidRPr="00444DBE" w:rsidRDefault="00F20524" w:rsidP="00F20524">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434 - أَخْبَرَنَا عَبْدُ الْوَارِثِ بْنُ سُفْيَانَ، وَسَعِيدُ بْنُ نَصْرٍ، وَأَحْمَدُ بْنُ قَاسِمٍ قَالُوا: نا قَاسِمُ بْنُ أَصْبَغَ، عَنْ مُحَمَّدُ بْنُ إِسْمَاعِيلَ التِّرْمِذِيُّ، إِمْلَاءً، ثنا نُعَيْمُ بْنُ حَمَّادٍ قَالَ: ثنا حَاتِمٌ الْفَاخِرُ، وَكَانَ ثِقَةً قَالَ: سَمِعْتُ سُفْيَانَ الثَّوْرِيَّ يَقُولُ: «</w:t>
      </w:r>
      <w:r w:rsidRPr="00444DBE">
        <w:rPr>
          <w:rFonts w:ascii="Arabic Typesetting" w:hAnsi="Arabic Typesetting" w:cs="Arabic Typesetting"/>
          <w:b/>
          <w:bCs/>
          <w:sz w:val="44"/>
          <w:szCs w:val="44"/>
          <w:u w:val="single"/>
          <w:rtl/>
          <w:lang w:bidi="ar-EG"/>
        </w:rPr>
        <w:t>إِنِّي أُحِبُّ أَنْ أَكْتُبَ الْحَدِيثَ</w:t>
      </w:r>
      <w:r w:rsidRPr="00444DBE">
        <w:rPr>
          <w:rFonts w:ascii="Arabic Typesetting" w:hAnsi="Arabic Typesetting" w:cs="Arabic Typesetting"/>
          <w:sz w:val="44"/>
          <w:szCs w:val="44"/>
          <w:rtl/>
          <w:lang w:bidi="ar-EG"/>
        </w:rPr>
        <w:t xml:space="preserve"> عَلَى ثَلَاثَةِ أَوْجُهٍ، حَدِيثٌ أَكْتُبُهُ أُرِيدُ أَنْ أَتَّخِذَهُ دِينًا، وَحَدِيثُ رَجُلٍ أَكْتُبُهُ فَأُوقِفُهُ لَا أَطْرَحُهُ وَلَا أَدِينُ بِهِ، وَحَدِيثُ رَجُلٍ ضَعِيفٍ أُحِبُّ أَنْ أَعْرِفَهُ وَلَا أَعْبَأَ بِهِ»</w:t>
      </w:r>
    </w:p>
    <w:p w:rsidR="0026168D" w:rsidRPr="00444DBE" w:rsidRDefault="00FF25B1" w:rsidP="00FF25B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 xml:space="preserve">أحاديث عبد الله بن عون 166هـ </w:t>
      </w:r>
    </w:p>
    <w:p w:rsidR="00FF25B1" w:rsidRPr="00444DBE" w:rsidRDefault="00FF25B1" w:rsidP="00FF25B1">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الكفاية في علم الرواية للخطيب البغدادي» (ص161)</w:t>
      </w:r>
    </w:p>
    <w:p w:rsidR="00FF25B1" w:rsidRPr="00444DBE" w:rsidRDefault="00FF25B1" w:rsidP="00FF25B1">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أَخْبَرَنِي عَلِيُّ بْنُ أَحْمَدَ الْمُؤَدِّبُ، ثنا أَحْمَدُ بْنُ إِسْحَاقَ النَّهَاوَنْدِيُّ، أنا الْحَسَنُ بْنُ عَبْدِ الرَّحْمَنِ، ثنا عَبْدُ اللَّهِ بْنُ الصَّقْرِ السُّكَّرِيُّ، حَدَّثَنَا الْحِزَامِيُّ يَعْنِي إِبْرَاهِيمَ بْنَ الْمُنْذِرِ ، قَالَ: سَمِعْتُ أَيُّوبَ بْنَ وَاصِلٍ ، يَقُولُ: سَمِعْتُ عَبْدَ اللَّهِ بْنَ عَوْنٍ ، يَقُولُ: «</w:t>
      </w:r>
      <w:r w:rsidRPr="00444DBE">
        <w:rPr>
          <w:rFonts w:ascii="Arabic Typesetting" w:hAnsi="Arabic Typesetting" w:cs="Arabic Typesetting"/>
          <w:b/>
          <w:bCs/>
          <w:sz w:val="44"/>
          <w:szCs w:val="44"/>
          <w:rtl/>
          <w:lang w:bidi="ar-EG"/>
        </w:rPr>
        <w:t>لَا ‌نَكْتُبُ الْحَدِيثَ إِلَّا مِمَّنْ كَانَ عِنْدَنَا مَعْرُوفًا بِالطَّلَبِ</w:t>
      </w:r>
      <w:r w:rsidRPr="00444DBE">
        <w:rPr>
          <w:rFonts w:ascii="Arabic Typesetting" w:hAnsi="Arabic Typesetting" w:cs="Arabic Typesetting"/>
          <w:sz w:val="44"/>
          <w:szCs w:val="44"/>
          <w:rtl/>
          <w:lang w:bidi="ar-EG"/>
        </w:rPr>
        <w:t>»</w:t>
      </w:r>
    </w:p>
    <w:p w:rsidR="008C4ED0" w:rsidRPr="00444DBE" w:rsidRDefault="008C4ED0" w:rsidP="008C4ED0">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أمالي شعبة بن الحجاج 166هـ</w:t>
      </w:r>
    </w:p>
    <w:p w:rsidR="008C4ED0" w:rsidRPr="00444DBE" w:rsidRDefault="000B6949" w:rsidP="008C4ED0">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8C4ED0" w:rsidRPr="00444DBE">
        <w:rPr>
          <w:rFonts w:ascii="Arabic Typesetting" w:hAnsi="Arabic Typesetting" w:cs="Arabic Typesetting"/>
          <w:sz w:val="44"/>
          <w:szCs w:val="44"/>
          <w:rtl/>
          <w:lang w:bidi="ar-EG"/>
        </w:rPr>
        <w:t>أخبار وأشعار لأبي عبد الله الحميدي» (ص376)</w:t>
      </w:r>
    </w:p>
    <w:p w:rsidR="008C4ED0" w:rsidRPr="00444DBE" w:rsidRDefault="008C4ED0" w:rsidP="000B694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1121 - أَخْبَرَنَا أَبُو الْحَسَنِ عَلِيُّ بْنُ بَقَاءِ بْنِ مُحَمَّدٍ الْوَرَّاقُ، قِرَاءَةً مِنْ لَفْظِهِ وَأَنَا أَسْمَعُ مِنْهُ بِجَامِعِ الْفُسْطَاطِ، وَمَا سَمِعْنَاهُ إِلا مِنْهُ، أَنْبَأَنَا أَبُو الْفَتْحِ أَحْمَدُ بْنُ عُمَرَ الْجِهَازِيُّ، حَدَّثَنَا أَبُو إِسْحَاقَ مُحَمَّدُ بْنُ الْقَاسِمِ بْنِ سُفْيَانَ، حَدَّثَنَا أَحْمَدُ بْنُ الْحُسَيْنِ، حَدَّثَنَا أَبُو حَفْصٍ الْفَلاسُ، حَدَّثَنَا أَبُو دَاوُدَ، قَالَ: </w:t>
      </w:r>
      <w:r w:rsidRPr="00444DBE">
        <w:rPr>
          <w:rFonts w:ascii="Arabic Typesetting" w:hAnsi="Arabic Typesetting" w:cs="Arabic Typesetting"/>
          <w:b/>
          <w:bCs/>
          <w:sz w:val="44"/>
          <w:szCs w:val="44"/>
          <w:u w:val="single"/>
          <w:rtl/>
          <w:lang w:bidi="ar-EG"/>
        </w:rPr>
        <w:t>كُنَّا عِنْدَ شُعْبَةَ ‌نَكْتُبُ مَا يُمْلَى</w:t>
      </w:r>
      <w:r w:rsidRPr="00444DBE">
        <w:rPr>
          <w:rFonts w:ascii="Arabic Typesetting" w:hAnsi="Arabic Typesetting" w:cs="Arabic Typesetting"/>
          <w:sz w:val="44"/>
          <w:szCs w:val="44"/>
          <w:rtl/>
          <w:lang w:bidi="ar-EG"/>
        </w:rPr>
        <w:t>، فَسَأَلَ سَائِلٌ، فَقَالَ شُعْبَةُ: تَصَدَّقُوا عَلَيْهِ، فَلَمْ يَتَصَدَّقْ أَحَدٌ، فَقَالَ شُعْبَةُ: تَصَدَّقُوا، فَإِنَّ أَبَا إِسْحَاقَ حَدَّثَنِي، عَنْ عَبْدِ اللَّهِ بْنِ مَعْقِلٍ، عَنْ عَدِيِّ بْنِ حَاتِمٍ قَالَ: قَالَ رَسُولُ اللَّهِ صلى الله عليه وسلم: ‌‌«اتَّقُوا النَّارَ وَلَوْ بِشِقِّ تَمْرَةٍ»</w:t>
      </w:r>
    </w:p>
    <w:p w:rsidR="000B6949" w:rsidRPr="00444DBE" w:rsidRDefault="000B6949" w:rsidP="00287C21">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جامع بيان العلم وفضله» (1/ 325</w:t>
      </w:r>
      <w:r w:rsidR="00287C21" w:rsidRPr="00444DBE">
        <w:rPr>
          <w:rFonts w:ascii="Arabic Typesetting" w:hAnsi="Arabic Typesetting" w:cs="Arabic Typesetting"/>
          <w:sz w:val="44"/>
          <w:szCs w:val="44"/>
          <w:rtl/>
          <w:lang w:bidi="ar-EG"/>
        </w:rPr>
        <w:t>)</w:t>
      </w:r>
    </w:p>
    <w:p w:rsidR="000B6949" w:rsidRPr="00444DBE" w:rsidRDefault="000B6949" w:rsidP="000B6949">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424 - وَذَكَرَ الْحَسَنُ بْنُ عَلِيٍّ الْحُلْوَانِيُّ، نا وَهْبُ بْنُ جَرِيرٍ، أنا شُعْبَةُ بِحَدِيثٍ، ثُمَّ قَالَ: «</w:t>
      </w:r>
      <w:r w:rsidRPr="00444DBE">
        <w:rPr>
          <w:rFonts w:ascii="Arabic Typesetting" w:hAnsi="Arabic Typesetting" w:cs="Arabic Typesetting"/>
          <w:b/>
          <w:bCs/>
          <w:sz w:val="44"/>
          <w:szCs w:val="44"/>
          <w:u w:val="single"/>
          <w:rtl/>
          <w:lang w:bidi="ar-EG"/>
        </w:rPr>
        <w:t>هَذَا وَجَدْتُهُ مَكْتُوبًا عِنْدِي فِي الصَّحِيفَةِ</w:t>
      </w:r>
      <w:r w:rsidRPr="00444DBE">
        <w:rPr>
          <w:rFonts w:ascii="Arabic Typesetting" w:hAnsi="Arabic Typesetting" w:cs="Arabic Typesetting"/>
          <w:sz w:val="44"/>
          <w:szCs w:val="44"/>
          <w:rtl/>
          <w:lang w:bidi="ar-EG"/>
        </w:rPr>
        <w:t>»</w:t>
      </w:r>
    </w:p>
    <w:p w:rsidR="00287C21" w:rsidRPr="00444DBE" w:rsidRDefault="00287C21" w:rsidP="00287C21">
      <w:pPr>
        <w:pStyle w:val="ListParagraph"/>
        <w:bidi/>
        <w:ind w:left="360"/>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جامع بيان العلم وفضله» (1/ 325)</w:t>
      </w:r>
    </w:p>
    <w:p w:rsidR="000B6949" w:rsidRPr="00444DBE" w:rsidRDefault="00287C21" w:rsidP="00287C21">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 xml:space="preserve">425 - قَالَ: وَسَمِعْتُ شَبَابَةَ يَقُولُ: سَمِعْتُ شُعْبَةَ يَقُولُ: «إِذَا رَأَيْتُمُونِي أَثُجُّ الْحَدِيثَ </w:t>
      </w:r>
      <w:r w:rsidRPr="00444DBE">
        <w:rPr>
          <w:rFonts w:ascii="Arabic Typesetting" w:hAnsi="Arabic Typesetting" w:cs="Arabic Typesetting"/>
          <w:b/>
          <w:bCs/>
          <w:sz w:val="44"/>
          <w:szCs w:val="44"/>
          <w:u w:val="single"/>
          <w:rtl/>
          <w:lang w:bidi="ar-EG"/>
        </w:rPr>
        <w:t>فَاعْلَمُوا أَنِّي تَحَفَّظْتُهُ مِنْ كِتَابٍ</w:t>
      </w:r>
      <w:r w:rsidRPr="00444DBE">
        <w:rPr>
          <w:rFonts w:ascii="Arabic Typesetting" w:hAnsi="Arabic Typesetting" w:cs="Arabic Typesetting"/>
          <w:sz w:val="44"/>
          <w:szCs w:val="44"/>
          <w:rtl/>
          <w:lang w:bidi="ar-EG"/>
        </w:rPr>
        <w:t>»</w:t>
      </w:r>
    </w:p>
    <w:p w:rsidR="008547DF" w:rsidRPr="00444DBE" w:rsidRDefault="008547DF"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أحاديث مجاعة بن الزبير 160هـ</w:t>
      </w:r>
    </w:p>
    <w:p w:rsidR="0026168D" w:rsidRPr="00444DBE" w:rsidRDefault="00C0661C" w:rsidP="0026168D">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 بالمك</w:t>
      </w:r>
      <w:r w:rsidR="0026168D" w:rsidRPr="00444DBE">
        <w:rPr>
          <w:rFonts w:ascii="Arabic Typesetting" w:hAnsi="Arabic Typesetting" w:cs="Arabic Typesetting"/>
          <w:sz w:val="44"/>
          <w:szCs w:val="44"/>
          <w:rtl/>
          <w:lang w:bidi="ar-EG"/>
        </w:rPr>
        <w:t>تبة الظاهرية برقم (مجموع 35/ 4)</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 xml:space="preserve">مخطوط حديث به </w:t>
      </w:r>
      <w:r w:rsidRPr="00444DBE">
        <w:rPr>
          <w:rFonts w:ascii="Arabic Typesetting" w:hAnsi="Arabic Typesetting" w:cs="Arabic Typesetting"/>
          <w:sz w:val="44"/>
          <w:szCs w:val="44"/>
          <w:lang w:bidi="ar-EG"/>
        </w:rPr>
        <w:t>36</w:t>
      </w:r>
      <w:r w:rsidRPr="00444DBE">
        <w:rPr>
          <w:rFonts w:ascii="Arabic Typesetting" w:hAnsi="Arabic Typesetting" w:cs="Arabic Typesetting"/>
          <w:sz w:val="44"/>
          <w:szCs w:val="44"/>
          <w:rtl/>
          <w:lang w:bidi="ar-EG"/>
        </w:rPr>
        <w:t xml:space="preserve"> حديث </w:t>
      </w:r>
      <w:r w:rsidRPr="00444DBE">
        <w:rPr>
          <w:rFonts w:ascii="Arabic Typesetting" w:hAnsi="Arabic Typesetting" w:cs="Arabic Typesetting"/>
          <w:sz w:val="44"/>
          <w:szCs w:val="44"/>
          <w:highlight w:val="yellow"/>
          <w:rtl/>
          <w:lang w:bidi="ar-EG"/>
        </w:rPr>
        <w:t>من منتصف القرن الثاني الهجري</w:t>
      </w:r>
      <w:r w:rsidRPr="00444DBE">
        <w:rPr>
          <w:rFonts w:ascii="Arabic Typesetting" w:hAnsi="Arabic Typesetting" w:cs="Arabic Typesetting"/>
          <w:sz w:val="44"/>
          <w:szCs w:val="44"/>
          <w:rtl/>
          <w:lang w:bidi="ar-EG"/>
        </w:rPr>
        <w:t xml:space="preserve"> برقم </w:t>
      </w:r>
      <w:r w:rsidRPr="00444DBE">
        <w:rPr>
          <w:rStyle w:val="FootnoteReference"/>
          <w:rFonts w:ascii="Arabic Typesetting" w:hAnsi="Arabic Typesetting" w:cs="Arabic Typesetting"/>
          <w:sz w:val="44"/>
          <w:szCs w:val="44"/>
          <w:rtl/>
          <w:lang w:bidi="ar-EG"/>
        </w:rPr>
        <w:footnoteReference w:id="6"/>
      </w:r>
      <w:r w:rsidRPr="00444DBE">
        <w:rPr>
          <w:rFonts w:ascii="Arabic Typesetting" w:hAnsi="Arabic Typesetting" w:cs="Arabic Typesetting"/>
          <w:sz w:val="44"/>
          <w:szCs w:val="44"/>
          <w:lang w:bidi="ar-EG"/>
        </w:rPr>
        <w:t>Oriental Institute No.17623</w:t>
      </w:r>
      <w:r w:rsidRPr="00444DBE">
        <w:rPr>
          <w:rFonts w:ascii="Arabic Typesetting" w:hAnsi="Arabic Typesetting" w:cs="Arabic Typesetting"/>
          <w:sz w:val="44"/>
          <w:szCs w:val="44"/>
          <w:rtl/>
          <w:lang w:bidi="ar-EG"/>
        </w:rPr>
        <w:t>.</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مخطوط حديث به 12 حديث </w:t>
      </w:r>
      <w:r w:rsidRPr="00444DBE">
        <w:rPr>
          <w:rFonts w:ascii="Arabic Typesetting" w:hAnsi="Arabic Typesetting" w:cs="Arabic Typesetting"/>
          <w:sz w:val="44"/>
          <w:szCs w:val="44"/>
          <w:highlight w:val="yellow"/>
          <w:rtl/>
          <w:lang w:bidi="ar-EG"/>
        </w:rPr>
        <w:t>من القرن الثاني الهجري</w:t>
      </w:r>
      <w:r w:rsidRPr="00444DBE">
        <w:rPr>
          <w:rFonts w:ascii="Arabic Typesetting" w:hAnsi="Arabic Typesetting" w:cs="Arabic Typesetting"/>
          <w:sz w:val="44"/>
          <w:szCs w:val="44"/>
          <w:rtl/>
          <w:lang w:bidi="ar-EG"/>
        </w:rPr>
        <w:t xml:space="preserve"> برقم </w:t>
      </w:r>
      <w:r w:rsidRPr="00444DBE">
        <w:rPr>
          <w:rFonts w:ascii="Arabic Typesetting" w:hAnsi="Arabic Typesetting" w:cs="Arabic Typesetting"/>
          <w:sz w:val="44"/>
          <w:szCs w:val="44"/>
          <w:lang w:bidi="ar-EG"/>
        </w:rPr>
        <w:t>Oriental Institute No.17623</w:t>
      </w:r>
      <w:r w:rsidRPr="00444DBE">
        <w:rPr>
          <w:rFonts w:ascii="Arabic Typesetting" w:hAnsi="Arabic Typesetting" w:cs="Arabic Typesetting"/>
          <w:sz w:val="44"/>
          <w:szCs w:val="44"/>
          <w:rtl/>
          <w:lang w:bidi="ar-EG"/>
        </w:rPr>
        <w:t>.</w:t>
      </w:r>
      <w:r w:rsidRPr="00444DBE">
        <w:rPr>
          <w:rStyle w:val="FootnoteReference"/>
          <w:rFonts w:ascii="Arabic Typesetting" w:hAnsi="Arabic Typesetting" w:cs="Arabic Typesetting"/>
          <w:sz w:val="44"/>
          <w:szCs w:val="44"/>
          <w:rtl/>
          <w:lang w:bidi="ar-EG"/>
        </w:rPr>
        <w:footnoteReference w:id="7"/>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صحيفة عن الزهري بها 17 حديث </w:t>
      </w:r>
      <w:r w:rsidRPr="00444DBE">
        <w:rPr>
          <w:rFonts w:ascii="Arabic Typesetting" w:hAnsi="Arabic Typesetting" w:cs="Arabic Typesetting"/>
          <w:sz w:val="44"/>
          <w:szCs w:val="44"/>
          <w:highlight w:val="yellow"/>
          <w:rtl/>
          <w:lang w:bidi="ar-EG"/>
        </w:rPr>
        <w:t>من القرن الثاني الهجري</w:t>
      </w:r>
      <w:r w:rsidRPr="00444DBE">
        <w:rPr>
          <w:rFonts w:ascii="Arabic Typesetting" w:hAnsi="Arabic Typesetting" w:cs="Arabic Typesetting"/>
          <w:sz w:val="44"/>
          <w:szCs w:val="44"/>
          <w:rtl/>
          <w:lang w:bidi="ar-EG"/>
        </w:rPr>
        <w:t xml:space="preserve"> برقم</w:t>
      </w:r>
      <w:r w:rsidRPr="00444DBE">
        <w:rPr>
          <w:rFonts w:ascii="Arabic Typesetting" w:hAnsi="Arabic Typesetting" w:cs="Arabic Typesetting"/>
          <w:sz w:val="44"/>
          <w:szCs w:val="44"/>
          <w:lang w:bidi="ar-EG"/>
        </w:rPr>
        <w:t xml:space="preserve"> </w:t>
      </w:r>
      <w:r w:rsidRPr="00444DBE">
        <w:rPr>
          <w:rStyle w:val="FootnoteReference"/>
          <w:rFonts w:ascii="Arabic Typesetting" w:hAnsi="Arabic Typesetting" w:cs="Arabic Typesetting"/>
          <w:sz w:val="44"/>
          <w:szCs w:val="44"/>
          <w:lang w:bidi="ar-EG"/>
        </w:rPr>
        <w:footnoteReference w:id="8"/>
      </w:r>
      <w:r w:rsidRPr="00444DBE">
        <w:rPr>
          <w:rFonts w:ascii="Arabic Typesetting" w:hAnsi="Arabic Typesetting" w:cs="Arabic Typesetting"/>
          <w:sz w:val="44"/>
          <w:szCs w:val="44"/>
          <w:lang w:bidi="ar-EG"/>
        </w:rPr>
        <w:t>Oriental Institute No.17627</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 xml:space="preserve">صحيفة التابعي يحيى بن سعيد الأنصاري (143ه)  به 21 حديث </w:t>
      </w:r>
      <w:r w:rsidRPr="00444DBE">
        <w:rPr>
          <w:rFonts w:ascii="Arabic Typesetting" w:hAnsi="Arabic Typesetting" w:cs="Arabic Typesetting"/>
          <w:sz w:val="44"/>
          <w:szCs w:val="44"/>
          <w:highlight w:val="yellow"/>
          <w:rtl/>
          <w:lang w:bidi="ar-EG"/>
        </w:rPr>
        <w:t>من القرن الثاني الهجري</w:t>
      </w:r>
      <w:r w:rsidRPr="00444DBE">
        <w:rPr>
          <w:rFonts w:ascii="Arabic Typesetting" w:hAnsi="Arabic Typesetting" w:cs="Arabic Typesetting"/>
          <w:sz w:val="44"/>
          <w:szCs w:val="44"/>
          <w:rtl/>
          <w:lang w:bidi="ar-EG"/>
        </w:rPr>
        <w:t xml:space="preserve"> </w:t>
      </w:r>
      <w:r w:rsidRPr="00444DBE">
        <w:rPr>
          <w:rStyle w:val="FootnoteReference"/>
          <w:rFonts w:ascii="Arabic Typesetting" w:hAnsi="Arabic Typesetting" w:cs="Arabic Typesetting"/>
          <w:sz w:val="44"/>
          <w:szCs w:val="44"/>
          <w:rtl/>
          <w:lang w:bidi="ar-EG"/>
        </w:rPr>
        <w:footnoteReference w:id="9"/>
      </w:r>
      <w:r w:rsidRPr="00444DBE">
        <w:rPr>
          <w:rFonts w:ascii="Arabic Typesetting" w:hAnsi="Arabic Typesetting" w:cs="Arabic Typesetting"/>
          <w:sz w:val="44"/>
          <w:szCs w:val="44"/>
          <w:lang w:bidi="ar-EG"/>
        </w:rPr>
        <w:t>Oriental Institute No.17628</w:t>
      </w:r>
    </w:p>
    <w:p w:rsidR="00D4194A" w:rsidRPr="00444DBE" w:rsidRDefault="00D4194A" w:rsidP="00D4194A">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سفيان الثوري 161هـ</w:t>
      </w:r>
    </w:p>
    <w:p w:rsidR="00D4194A" w:rsidRPr="00444DBE" w:rsidRDefault="00D4194A" w:rsidP="00D4194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كتبها سفيان مما تلقاه من التابعين عن الصحابة، ومنه لكتب الحديث.</w:t>
      </w:r>
    </w:p>
    <w:p w:rsidR="00D4194A" w:rsidRPr="00444DBE" w:rsidRDefault="00D4194A" w:rsidP="00D4194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الدارمي - ت حسين أسد» (1/ 441)</w:t>
      </w:r>
    </w:p>
    <w:p w:rsidR="00D4194A" w:rsidRPr="00444DBE" w:rsidRDefault="00D4194A" w:rsidP="00D4194A">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525 - أَخْبَرَنَا الْوَلِيدُ بْنُ شُجَاعٍ، حَدَّثَنَا الْمُبَارَكُ بْنُ سَعِيدٍ، قَالَ: «كَانَ سُفْيَانُ </w:t>
      </w:r>
      <w:r w:rsidRPr="00444DBE">
        <w:rPr>
          <w:rFonts w:ascii="Arabic Typesetting" w:hAnsi="Arabic Typesetting" w:cs="Arabic Typesetting"/>
          <w:b/>
          <w:bCs/>
          <w:sz w:val="44"/>
          <w:szCs w:val="44"/>
          <w:rtl/>
          <w:lang w:bidi="ar-EG"/>
        </w:rPr>
        <w:t>يَكْتُبُ الْحَدِيثَ بِاللَّيْلِ فِي الْحَائِطِ، فَإِذَا أَصْبَحَ نَسَخَهُ</w:t>
      </w:r>
      <w:r w:rsidRPr="00444DBE">
        <w:rPr>
          <w:rFonts w:ascii="Arabic Typesetting" w:hAnsi="Arabic Typesetting" w:cs="Arabic Typesetting"/>
          <w:sz w:val="44"/>
          <w:szCs w:val="44"/>
          <w:rtl/>
          <w:lang w:bidi="ar-EG"/>
        </w:rPr>
        <w:t>، ثُمَّ حَكَّهُ»</w:t>
      </w:r>
    </w:p>
    <w:p w:rsidR="0026168D" w:rsidRPr="00444DBE" w:rsidRDefault="0026168D" w:rsidP="0026168D">
      <w:pPr>
        <w:pStyle w:val="ListParagraph"/>
        <w:bidi/>
        <w:rPr>
          <w:rFonts w:ascii="Arabic Typesetting" w:hAnsi="Arabic Typesetting" w:cs="Arabic Typesetting"/>
          <w:sz w:val="44"/>
          <w:szCs w:val="44"/>
          <w:rtl/>
          <w:lang w:bidi="ar-EG"/>
        </w:rPr>
      </w:pPr>
    </w:p>
    <w:p w:rsidR="002A6FE7" w:rsidRPr="00444DBE" w:rsidRDefault="002A6FE7"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كتب ابراهيم بن طهمان 163هـ</w:t>
      </w:r>
    </w:p>
    <w:p w:rsidR="002A6FE7" w:rsidRPr="00444DBE" w:rsidRDefault="00084FCF" w:rsidP="002A6FE7">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2A6FE7" w:rsidRPr="00444DBE">
        <w:rPr>
          <w:rFonts w:ascii="Arabic Typesetting" w:hAnsi="Arabic Typesetting" w:cs="Arabic Typesetting"/>
          <w:sz w:val="44"/>
          <w:szCs w:val="44"/>
          <w:rtl/>
          <w:lang w:bidi="ar-EG"/>
        </w:rPr>
        <w:t>صنف في الحديث لكن لم يصلنا كتابه.</w:t>
      </w:r>
    </w:p>
    <w:p w:rsidR="00084FCF" w:rsidRPr="00444DBE" w:rsidRDefault="00084FCF"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حديث فليح عن الزهري 168هـ</w:t>
      </w:r>
    </w:p>
    <w:p w:rsidR="00084FCF" w:rsidRPr="00444DBE" w:rsidRDefault="00084FCF" w:rsidP="00084FCF">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 في الظاهرية برقم (مجموع124/ 7).</w:t>
      </w:r>
    </w:p>
    <w:p w:rsidR="00AA0A4B" w:rsidRPr="00444DBE" w:rsidRDefault="00AA0A4B" w:rsidP="00AA0A4B">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صحيفة أحاديث الحسن بن صالح بن حي 169هـ</w:t>
      </w:r>
    </w:p>
    <w:p w:rsidR="00AA0A4B" w:rsidRPr="00444DBE" w:rsidRDefault="00AA0A4B" w:rsidP="00AA0A4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الكفاية في علم الرواية للخطيب البغدادي» (ص92)</w:t>
      </w:r>
    </w:p>
    <w:p w:rsidR="00AA0A4B" w:rsidRPr="00444DBE" w:rsidRDefault="00AA0A4B" w:rsidP="00AA0A4B">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«أَخْبَرَنِي مُحَمَّدُ بْنُ الْحَسَنِ بْنِ أَحْمَدَ الْأَهْوَازِيُّ، ثنا مُحَمَّدُ بْنُ إِسْحَاقَ الْقَاضِي ، قَالَ: سَمِعْتُ مُحَمَّدَ بْنَ إِبْرَاهِيمَ الْعُقَيْلِيَّ الْأَصْبَهَانِيَّ ، يَقُولُ: سَمِعْتُ ابْنَ أَبِي عَاصِمٍ ، يَقُولُ: سَمِعْتُ هَارُونَ الْمُسْتَمْلِي ، يَقُولُ: ثنا شَاذَانُ ، قَالَ: </w:t>
      </w:r>
      <w:r w:rsidRPr="00444DBE">
        <w:rPr>
          <w:rFonts w:ascii="Arabic Typesetting" w:hAnsi="Arabic Typesetting" w:cs="Arabic Typesetting"/>
          <w:sz w:val="44"/>
          <w:szCs w:val="44"/>
          <w:rtl/>
          <w:lang w:bidi="ar-EG"/>
        </w:rPr>
        <w:lastRenderedPageBreak/>
        <w:t xml:space="preserve">سَمِعْتُ الْحَسَنَ بْنَ صَالِحٍ ، يَقُولُ: " </w:t>
      </w:r>
      <w:r w:rsidRPr="00444DBE">
        <w:rPr>
          <w:rFonts w:ascii="Arabic Typesetting" w:hAnsi="Arabic Typesetting" w:cs="Arabic Typesetting"/>
          <w:b/>
          <w:bCs/>
          <w:sz w:val="44"/>
          <w:szCs w:val="44"/>
          <w:u w:val="single"/>
          <w:rtl/>
          <w:lang w:bidi="ar-EG"/>
        </w:rPr>
        <w:t>كُنَّا إِذَا أَرَدْنَا أَنْ ‌نَكْتُبَ عَنِ الرَّجُلِ</w:t>
      </w:r>
      <w:r w:rsidRPr="00444DBE">
        <w:rPr>
          <w:rFonts w:ascii="Arabic Typesetting" w:hAnsi="Arabic Typesetting" w:cs="Arabic Typesetting"/>
          <w:sz w:val="44"/>
          <w:szCs w:val="44"/>
          <w:rtl/>
          <w:lang w:bidi="ar-EG"/>
        </w:rPr>
        <w:t xml:space="preserve"> سَأَلْنَا عَنْهُ ، حَتَّى يُقَالَ لَنَا: أَتُرِيدُونَ أَنْ تُزَوِّجُوهُ "»</w:t>
      </w:r>
    </w:p>
    <w:p w:rsidR="0079476F" w:rsidRPr="00444DBE" w:rsidRDefault="0079476F" w:rsidP="00AA0A4B">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صحيفة كلثوم الحلبي 17</w:t>
      </w:r>
      <w:r w:rsidR="00324D93" w:rsidRPr="00444DBE">
        <w:rPr>
          <w:rFonts w:ascii="Arabic Typesetting" w:hAnsi="Arabic Typesetting" w:cs="Arabic Typesetting"/>
          <w:b/>
          <w:bCs/>
          <w:sz w:val="44"/>
          <w:szCs w:val="44"/>
          <w:rtl/>
          <w:lang w:bidi="ar-EG"/>
        </w:rPr>
        <w:t>0</w:t>
      </w:r>
      <w:r w:rsidRPr="00444DBE">
        <w:rPr>
          <w:rFonts w:ascii="Arabic Typesetting" w:hAnsi="Arabic Typesetting" w:cs="Arabic Typesetting"/>
          <w:b/>
          <w:bCs/>
          <w:sz w:val="44"/>
          <w:szCs w:val="44"/>
          <w:rtl/>
          <w:lang w:bidi="ar-EG"/>
        </w:rPr>
        <w:t>هـ</w:t>
      </w:r>
    </w:p>
    <w:p w:rsidR="0079476F" w:rsidRPr="00444DBE" w:rsidRDefault="0079476F" w:rsidP="0079476F">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 (شهيد علي 539).</w:t>
      </w:r>
    </w:p>
    <w:p w:rsidR="00324D93" w:rsidRPr="00444DBE" w:rsidRDefault="00324D93"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جويرية بن أسماء 173هـ</w:t>
      </w:r>
    </w:p>
    <w:p w:rsidR="00324D93" w:rsidRPr="00444DBE" w:rsidRDefault="00324D93" w:rsidP="00324D9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 (شهيد علي 539).</w:t>
      </w:r>
    </w:p>
    <w:p w:rsidR="00827FC9" w:rsidRPr="00444DBE" w:rsidRDefault="00827FC9"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صحيفة ابن لهيعة175هـ</w:t>
      </w:r>
    </w:p>
    <w:p w:rsidR="00827FC9" w:rsidRPr="00444DBE" w:rsidRDefault="00827FC9" w:rsidP="00827FC9">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بردية هيدلبرج.</w:t>
      </w:r>
    </w:p>
    <w:p w:rsidR="004863D4" w:rsidRPr="00444DBE" w:rsidRDefault="004863D4" w:rsidP="00220BAA">
      <w:pPr>
        <w:pStyle w:val="ListParagraph"/>
        <w:numPr>
          <w:ilvl w:val="0"/>
          <w:numId w:val="11"/>
        </w:numPr>
        <w:shd w:val="clear" w:color="auto" w:fill="FFFF99"/>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موطأ مالك 179هـ</w:t>
      </w:r>
    </w:p>
    <w:p w:rsidR="004863D4" w:rsidRPr="00444DBE" w:rsidRDefault="004863D4" w:rsidP="00220BAA">
      <w:pPr>
        <w:pStyle w:val="ListParagraph"/>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متوفر له مخطوط من </w:t>
      </w:r>
      <w:r w:rsidRPr="00444DBE">
        <w:rPr>
          <w:rFonts w:ascii="Arabic Typesetting" w:hAnsi="Arabic Typesetting" w:cs="Arabic Typesetting"/>
          <w:sz w:val="44"/>
          <w:szCs w:val="44"/>
          <w:highlight w:val="yellow"/>
          <w:rtl/>
          <w:lang w:bidi="ar-EG"/>
        </w:rPr>
        <w:t>منتصف القرن الثاني</w:t>
      </w:r>
      <w:r w:rsidRPr="00444DBE">
        <w:rPr>
          <w:rFonts w:ascii="Arabic Typesetting" w:hAnsi="Arabic Typesetting" w:cs="Arabic Typesetting"/>
          <w:sz w:val="44"/>
          <w:szCs w:val="44"/>
          <w:rtl/>
          <w:lang w:bidi="ar-EG"/>
        </w:rPr>
        <w:t xml:space="preserve"> الهجري برقم </w:t>
      </w:r>
      <w:r w:rsidRPr="00444DBE">
        <w:rPr>
          <w:rFonts w:ascii="Arabic Typesetting" w:hAnsi="Arabic Typesetting" w:cs="Arabic Typesetting"/>
          <w:sz w:val="44"/>
          <w:szCs w:val="44"/>
          <w:lang w:bidi="ar-EG"/>
        </w:rPr>
        <w:t>PERF,NO.731</w:t>
      </w:r>
      <w:r w:rsidRPr="00444DBE">
        <w:rPr>
          <w:rFonts w:ascii="Arabic Typesetting" w:hAnsi="Arabic Typesetting" w:cs="Arabic Typesetting"/>
          <w:sz w:val="44"/>
          <w:szCs w:val="44"/>
          <w:rtl/>
          <w:lang w:bidi="ar-EG"/>
        </w:rPr>
        <w:t>، لمطالعة محتوى المخطوط يرجر مراجعة بحثي (الإسلام التاريخي) في الرابط أعلاه.</w:t>
      </w:r>
    </w:p>
    <w:p w:rsidR="00B85E55" w:rsidRPr="00444DBE" w:rsidRDefault="00B85E55" w:rsidP="0019236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حديث اسماعيل بن جعفر 180هـ</w:t>
      </w:r>
    </w:p>
    <w:p w:rsidR="00B85E55" w:rsidRPr="00444DBE" w:rsidRDefault="00B85E55" w:rsidP="00044B2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 (كوبيرلي 428).</w:t>
      </w:r>
    </w:p>
    <w:p w:rsidR="00044B23" w:rsidRPr="00444DBE" w:rsidRDefault="00044B23"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مصنفات ابن المبارك 181هـ</w:t>
      </w:r>
    </w:p>
    <w:p w:rsidR="00044B23" w:rsidRPr="00444DBE" w:rsidRDefault="00044B23" w:rsidP="00044B2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الزهد والرقائق في مخطوط (ليبتسج 295).</w:t>
      </w:r>
    </w:p>
    <w:p w:rsidR="00044B23" w:rsidRPr="00444DBE" w:rsidRDefault="00044B23" w:rsidP="00044B2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كتاب الجهاد في مخطوط (ليبتسج 230/1).</w:t>
      </w:r>
    </w:p>
    <w:p w:rsidR="00044B23" w:rsidRPr="00444DBE" w:rsidRDefault="00044B23" w:rsidP="00044B23">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مسند ابن المبارك في مخطوط (الظاهرية. مجموع 18/ 5).</w:t>
      </w:r>
    </w:p>
    <w:p w:rsidR="00126189" w:rsidRPr="00444DBE" w:rsidRDefault="00126189" w:rsidP="00126189">
      <w:pPr>
        <w:pStyle w:val="ListParagraph"/>
        <w:bidi/>
        <w:rPr>
          <w:rFonts w:ascii="Arabic Typesetting" w:hAnsi="Arabic Typesetting" w:cs="Arabic Typesetting"/>
          <w:sz w:val="44"/>
          <w:szCs w:val="44"/>
          <w:rtl/>
          <w:lang w:bidi="ar-EG"/>
        </w:rPr>
      </w:pPr>
    </w:p>
    <w:p w:rsidR="00126189" w:rsidRPr="00444DBE" w:rsidRDefault="00126189"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"نسخة ابراهيم" لإبراهيم بن سعد بن إبراهيم بن عبد الرحمن بن عوف 182هـ</w:t>
      </w:r>
    </w:p>
    <w:p w:rsidR="00126189" w:rsidRPr="00444DBE" w:rsidRDefault="001C6168" w:rsidP="00126189">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مخطوطة بدار الكتب بالقاهرة برقم (حديث 1558).</w:t>
      </w:r>
    </w:p>
    <w:p w:rsidR="00075D6F" w:rsidRPr="00444DBE" w:rsidRDefault="00075D6F"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جزء أمالي أحمد بن حبيب الشجاعي 184هـ</w:t>
      </w:r>
    </w:p>
    <w:p w:rsidR="00075D6F" w:rsidRPr="00444DBE" w:rsidRDefault="00075D6F" w:rsidP="00075D6F">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مخطوط برقم (مجموع 62-5).</w:t>
      </w:r>
    </w:p>
    <w:p w:rsidR="000C04A4" w:rsidRPr="00444DBE" w:rsidRDefault="000C04A4" w:rsidP="000C04A4">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كتاب الدعاء والزهد لمحمد بن فضيل 195هـ</w:t>
      </w:r>
    </w:p>
    <w:p w:rsidR="000C04A4" w:rsidRPr="00444DBE" w:rsidRDefault="000C04A4" w:rsidP="000C04A4">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lastRenderedPageBreak/>
        <w:t>متوفر له مخطوط في الظاهرية (مجموع 34).</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صحيفة بقية بن الوليد (197هـ) به 11 حديث </w:t>
      </w:r>
      <w:r w:rsidRPr="00444DBE">
        <w:rPr>
          <w:rFonts w:ascii="Arabic Typesetting" w:hAnsi="Arabic Typesetting" w:cs="Arabic Typesetting"/>
          <w:sz w:val="44"/>
          <w:szCs w:val="44"/>
          <w:highlight w:val="yellow"/>
          <w:rtl/>
          <w:lang w:bidi="ar-EG"/>
        </w:rPr>
        <w:t>من القرن الثاني الهجري</w:t>
      </w:r>
      <w:r w:rsidRPr="00444DBE">
        <w:rPr>
          <w:rFonts w:ascii="Arabic Typesetting" w:hAnsi="Arabic Typesetting" w:cs="Arabic Typesetting"/>
          <w:sz w:val="44"/>
          <w:szCs w:val="44"/>
          <w:rtl/>
          <w:lang w:bidi="ar-EG"/>
        </w:rPr>
        <w:t xml:space="preserve"> برقم </w:t>
      </w:r>
      <w:r w:rsidRPr="00444DBE">
        <w:rPr>
          <w:rStyle w:val="FootnoteReference"/>
          <w:rFonts w:ascii="Arabic Typesetting" w:hAnsi="Arabic Typesetting" w:cs="Arabic Typesetting"/>
          <w:sz w:val="44"/>
          <w:szCs w:val="44"/>
          <w:rtl/>
          <w:lang w:bidi="ar-EG"/>
        </w:rPr>
        <w:footnoteReference w:id="10"/>
      </w:r>
      <w:r w:rsidRPr="00444DBE">
        <w:rPr>
          <w:rFonts w:ascii="Arabic Typesetting" w:hAnsi="Arabic Typesetting" w:cs="Arabic Typesetting"/>
          <w:sz w:val="44"/>
          <w:szCs w:val="44"/>
          <w:lang w:bidi="ar-EG"/>
        </w:rPr>
        <w:t>Oriental Institute No.17631</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صحيفة رشدين بن سعد ، به 13 حديث </w:t>
      </w:r>
      <w:r w:rsidRPr="00444DBE">
        <w:rPr>
          <w:rFonts w:ascii="Arabic Typesetting" w:hAnsi="Arabic Typesetting" w:cs="Arabic Typesetting"/>
          <w:sz w:val="44"/>
          <w:szCs w:val="44"/>
          <w:highlight w:val="yellow"/>
          <w:rtl/>
          <w:lang w:bidi="ar-EG"/>
        </w:rPr>
        <w:t>من القرن الثاني الهجري</w:t>
      </w:r>
      <w:r w:rsidRPr="00444DBE">
        <w:rPr>
          <w:rFonts w:ascii="Arabic Typesetting" w:hAnsi="Arabic Typesetting" w:cs="Arabic Typesetting"/>
          <w:sz w:val="44"/>
          <w:szCs w:val="44"/>
          <w:rtl/>
          <w:lang w:bidi="ar-EG"/>
        </w:rPr>
        <w:t xml:space="preserve"> برقم</w:t>
      </w:r>
      <w:r w:rsidRPr="00444DBE">
        <w:rPr>
          <w:rFonts w:ascii="Arabic Typesetting" w:hAnsi="Arabic Typesetting" w:cs="Arabic Typesetting"/>
          <w:sz w:val="44"/>
          <w:szCs w:val="44"/>
          <w:lang w:bidi="ar-EG"/>
        </w:rPr>
        <w:t xml:space="preserve"> </w:t>
      </w:r>
      <w:r w:rsidRPr="00444DBE">
        <w:rPr>
          <w:rStyle w:val="FootnoteReference"/>
          <w:rFonts w:ascii="Arabic Typesetting" w:hAnsi="Arabic Typesetting" w:cs="Arabic Typesetting"/>
          <w:sz w:val="44"/>
          <w:szCs w:val="44"/>
          <w:lang w:bidi="ar-EG"/>
        </w:rPr>
        <w:footnoteReference w:id="11"/>
      </w:r>
      <w:r w:rsidRPr="00444DBE">
        <w:rPr>
          <w:rFonts w:ascii="Arabic Typesetting" w:hAnsi="Arabic Typesetting" w:cs="Arabic Typesetting"/>
          <w:sz w:val="44"/>
          <w:szCs w:val="44"/>
          <w:lang w:bidi="ar-EG"/>
        </w:rPr>
        <w:t>Oriental Institute No.17629</w:t>
      </w:r>
    </w:p>
    <w:p w:rsidR="0026168D" w:rsidRPr="00444DBE" w:rsidRDefault="0026168D" w:rsidP="0026168D">
      <w:pPr>
        <w:pStyle w:val="ListParagraph"/>
        <w:bidi/>
        <w:rPr>
          <w:rFonts w:ascii="Arabic Typesetting" w:hAnsi="Arabic Typesetting" w:cs="Arabic Typesetting"/>
          <w:sz w:val="44"/>
          <w:szCs w:val="44"/>
          <w:rtl/>
          <w:lang w:bidi="ar-EG"/>
        </w:rPr>
      </w:pPr>
    </w:p>
    <w:p w:rsidR="001A4CAC" w:rsidRPr="00444DBE" w:rsidRDefault="001A4CAC"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حديث سفيان بن عيينة196هـ</w:t>
      </w:r>
    </w:p>
    <w:p w:rsidR="001A4CAC" w:rsidRPr="00444DBE" w:rsidRDefault="001A4CAC" w:rsidP="001A4CAC">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Pr="00444DBE">
        <w:rPr>
          <w:rFonts w:ascii="Arabic Typesetting" w:hAnsi="Arabic Typesetting" w:cs="Arabic Typesetting"/>
          <w:sz w:val="44"/>
          <w:szCs w:val="44"/>
          <w:rtl/>
          <w:lang w:bidi="ar-EG"/>
        </w:rPr>
        <w:t>متوفر له عدة مخطوطات في الظاهرية وشهيد علي والقاهرة.</w:t>
      </w:r>
    </w:p>
    <w:p w:rsidR="00924918" w:rsidRPr="00444DBE" w:rsidRDefault="00924918"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مسند أبي داود الطيالسي 204هـ</w:t>
      </w:r>
    </w:p>
    <w:p w:rsidR="00924918" w:rsidRPr="00444DBE" w:rsidRDefault="0026168D" w:rsidP="00924918">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6C0915" w:rsidRPr="00444DBE">
        <w:rPr>
          <w:rFonts w:ascii="Arabic Typesetting" w:hAnsi="Arabic Typesetting" w:cs="Arabic Typesetting"/>
          <w:sz w:val="44"/>
          <w:szCs w:val="44"/>
          <w:rtl/>
          <w:lang w:bidi="ar-EG"/>
        </w:rPr>
        <w:t>مطبوع و</w:t>
      </w:r>
      <w:r w:rsidR="00924918" w:rsidRPr="00444DBE">
        <w:rPr>
          <w:rFonts w:ascii="Arabic Typesetting" w:hAnsi="Arabic Typesetting" w:cs="Arabic Typesetting"/>
          <w:sz w:val="44"/>
          <w:szCs w:val="44"/>
          <w:rtl/>
          <w:lang w:bidi="ar-EG"/>
        </w:rPr>
        <w:t>متوفر له عدة مخطوطات منها (أصفية 1/ 670، 199، 330) وسراي مدينة 278.</w:t>
      </w:r>
    </w:p>
    <w:p w:rsidR="0001168C" w:rsidRPr="00444DBE" w:rsidRDefault="00842A9F"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صحيفة عبد الرزاق عن معمر عن الزهري عن سعيد 211هـ</w:t>
      </w:r>
    </w:p>
    <w:p w:rsidR="0001168C" w:rsidRPr="00444DBE" w:rsidRDefault="00F3359F" w:rsidP="0001168C">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6C0915" w:rsidRPr="00444DBE">
        <w:rPr>
          <w:rFonts w:ascii="Arabic Typesetting" w:hAnsi="Arabic Typesetting" w:cs="Arabic Typesetting"/>
          <w:sz w:val="44"/>
          <w:szCs w:val="44"/>
          <w:rtl/>
          <w:lang w:bidi="ar-EG"/>
        </w:rPr>
        <w:t xml:space="preserve">مطبوع و </w:t>
      </w:r>
      <w:r w:rsidR="00842A9F" w:rsidRPr="00444DBE">
        <w:rPr>
          <w:rFonts w:ascii="Arabic Typesetting" w:hAnsi="Arabic Typesetting" w:cs="Arabic Typesetting"/>
          <w:sz w:val="44"/>
          <w:szCs w:val="44"/>
          <w:rtl/>
          <w:lang w:bidi="ar-EG"/>
        </w:rPr>
        <w:t>متوفرة في مخطوط (شهيد علي 539).</w:t>
      </w:r>
    </w:p>
    <w:p w:rsidR="007C77EF" w:rsidRPr="00444DBE" w:rsidRDefault="007C77EF" w:rsidP="00192361">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t>مصنف وكيع بن الجراح 197هـ</w:t>
      </w:r>
    </w:p>
    <w:p w:rsidR="007C77EF" w:rsidRPr="00444DBE" w:rsidRDefault="0026168D" w:rsidP="007C77EF">
      <w:pPr>
        <w:pStyle w:val="ListParagraph"/>
        <w:bidi/>
        <w:rPr>
          <w:rFonts w:ascii="Arabic Typesetting" w:hAnsi="Arabic Typesetting" w:cs="Arabic Typesetting"/>
          <w:sz w:val="44"/>
          <w:szCs w:val="44"/>
          <w:rtl/>
          <w:lang w:bidi="ar-EG"/>
        </w:rPr>
      </w:pPr>
      <w:r w:rsidRPr="00444DBE">
        <w:rPr>
          <w:rFonts w:ascii="Arial" w:hAnsi="Arial" w:cs="Arial" w:hint="cs"/>
          <w:sz w:val="44"/>
          <w:szCs w:val="44"/>
          <w:rtl/>
          <w:lang w:bidi="ar-EG"/>
        </w:rPr>
        <w:t>◄</w:t>
      </w:r>
      <w:r w:rsidR="007C77EF" w:rsidRPr="00444DBE">
        <w:rPr>
          <w:rFonts w:ascii="Arabic Typesetting" w:hAnsi="Arabic Typesetting" w:cs="Arabic Typesetting"/>
          <w:sz w:val="44"/>
          <w:szCs w:val="44"/>
          <w:rtl/>
          <w:lang w:bidi="ar-EG"/>
        </w:rPr>
        <w:t>متوفر له مخطوط (فيض الله 507/ 1) و (الظاهرية مجموع 3-7).</w:t>
      </w:r>
    </w:p>
    <w:p w:rsidR="00474E11" w:rsidRPr="00444DBE" w:rsidRDefault="00474E11" w:rsidP="00474E11">
      <w:pPr>
        <w:pStyle w:val="ListParagraph"/>
        <w:numPr>
          <w:ilvl w:val="0"/>
          <w:numId w:val="11"/>
        </w:numPr>
        <w:bidi/>
        <w:rPr>
          <w:rFonts w:ascii="Arabic Typesetting" w:hAnsi="Arabic Typesetting" w:cs="Arabic Typesetting"/>
          <w:b/>
          <w:bCs/>
          <w:sz w:val="44"/>
          <w:szCs w:val="44"/>
          <w:lang w:bidi="ar-EG"/>
        </w:rPr>
      </w:pPr>
      <w:r w:rsidRPr="00444DBE">
        <w:rPr>
          <w:rFonts w:ascii="Arabic Typesetting" w:hAnsi="Arabic Typesetting" w:cs="Arabic Typesetting"/>
          <w:b/>
          <w:bCs/>
          <w:sz w:val="44"/>
          <w:szCs w:val="44"/>
          <w:rtl/>
          <w:lang w:bidi="ar-EG"/>
        </w:rPr>
        <w:t>صحيفة سفيان بن عيينة 198هـ</w:t>
      </w:r>
    </w:p>
    <w:p w:rsidR="00474E11" w:rsidRPr="00444DBE" w:rsidRDefault="00F77BFC" w:rsidP="00F77BF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نقلها عنه علي بن الجعد في مسنده.</w:t>
      </w:r>
    </w:p>
    <w:p w:rsidR="00F77BFC" w:rsidRPr="00444DBE" w:rsidRDefault="00F77BFC" w:rsidP="00F77BF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مسند ابن الجعد» (ص355)</w:t>
      </w:r>
    </w:p>
    <w:p w:rsidR="00F77BFC" w:rsidRPr="00444DBE" w:rsidRDefault="00F77BFC" w:rsidP="00F77BFC">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«2457 - قَالَ عَبْدُ اللَّهِ سَمِعْتُ عَلِيَّ بْنَ الْجَعْدِ يَقُولُ: كُنْتُ عِنْدَ سُفْيَانَ بْنِ عُيَيْنَةَ بِالْكُوفَةِ سَنَةَ سِتِّينَ وَمِائَةٍ، </w:t>
      </w:r>
      <w:r w:rsidRPr="00444DBE">
        <w:rPr>
          <w:rFonts w:ascii="Arabic Typesetting" w:hAnsi="Arabic Typesetting" w:cs="Arabic Typesetting"/>
          <w:b/>
          <w:bCs/>
          <w:sz w:val="44"/>
          <w:szCs w:val="44"/>
          <w:rtl/>
          <w:lang w:bidi="ar-EG"/>
        </w:rPr>
        <w:t>فَيُمْلِ عَلَيْنَا مِنْ صَحِيفَةٍ</w:t>
      </w:r>
      <w:r w:rsidRPr="00444DBE">
        <w:rPr>
          <w:rFonts w:ascii="Arabic Typesetting" w:hAnsi="Arabic Typesetting" w:cs="Arabic Typesetting"/>
          <w:sz w:val="44"/>
          <w:szCs w:val="44"/>
          <w:rtl/>
          <w:lang w:bidi="ar-EG"/>
        </w:rPr>
        <w:t>»</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صحيفة أسد بن موسى(212هـ) بها 8 أحاديث من </w:t>
      </w:r>
      <w:r w:rsidRPr="00444DBE">
        <w:rPr>
          <w:rFonts w:ascii="Arabic Typesetting" w:hAnsi="Arabic Typesetting" w:cs="Arabic Typesetting"/>
          <w:sz w:val="44"/>
          <w:szCs w:val="44"/>
          <w:highlight w:val="yellow"/>
          <w:rtl/>
          <w:lang w:bidi="ar-EG"/>
        </w:rPr>
        <w:t>بداية القرن الثالث الهجري</w:t>
      </w:r>
      <w:r w:rsidRPr="00444DBE">
        <w:rPr>
          <w:rFonts w:ascii="Arabic Typesetting" w:hAnsi="Arabic Typesetting" w:cs="Arabic Typesetting"/>
          <w:sz w:val="44"/>
          <w:szCs w:val="44"/>
          <w:rtl/>
          <w:lang w:bidi="ar-EG"/>
        </w:rPr>
        <w:t xml:space="preserve"> برقم</w:t>
      </w:r>
      <w:r w:rsidRPr="00444DBE">
        <w:rPr>
          <w:rFonts w:ascii="Arabic Typesetting" w:hAnsi="Arabic Typesetting" w:cs="Arabic Typesetting"/>
          <w:sz w:val="44"/>
          <w:szCs w:val="44"/>
          <w:lang w:bidi="ar-EG"/>
        </w:rPr>
        <w:t xml:space="preserve"> Oriental Institute </w:t>
      </w:r>
      <w:r w:rsidRPr="00444DBE">
        <w:rPr>
          <w:rStyle w:val="FootnoteReference"/>
          <w:rFonts w:ascii="Arabic Typesetting" w:hAnsi="Arabic Typesetting" w:cs="Arabic Typesetting"/>
          <w:sz w:val="44"/>
          <w:szCs w:val="44"/>
          <w:lang w:bidi="ar-EG"/>
        </w:rPr>
        <w:footnoteReference w:id="12"/>
      </w:r>
      <w:r w:rsidRPr="00444DBE">
        <w:rPr>
          <w:rFonts w:ascii="Arabic Typesetting" w:hAnsi="Arabic Typesetting" w:cs="Arabic Typesetting"/>
          <w:sz w:val="44"/>
          <w:szCs w:val="44"/>
          <w:lang w:bidi="ar-EG"/>
        </w:rPr>
        <w:t>No.17632</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كتاب فضائل الأنصار </w:t>
      </w:r>
      <w:r w:rsidRPr="00444DBE">
        <w:rPr>
          <w:rFonts w:ascii="Arabic Typesetting" w:hAnsi="Arabic Typesetting" w:cs="Arabic Typesetting"/>
          <w:sz w:val="44"/>
          <w:szCs w:val="44"/>
          <w:highlight w:val="yellow"/>
          <w:rtl/>
          <w:lang w:bidi="ar-EG"/>
        </w:rPr>
        <w:t>من بداية القرن الثالث الهجري</w:t>
      </w:r>
      <w:r w:rsidRPr="00444DBE">
        <w:rPr>
          <w:rFonts w:ascii="Arabic Typesetting" w:hAnsi="Arabic Typesetting" w:cs="Arabic Typesetting"/>
          <w:sz w:val="44"/>
          <w:szCs w:val="44"/>
          <w:rtl/>
          <w:lang w:bidi="ar-EG"/>
        </w:rPr>
        <w:t xml:space="preserve"> به 8 أحاديث برقم </w:t>
      </w:r>
      <w:r w:rsidRPr="00444DBE">
        <w:rPr>
          <w:rStyle w:val="FootnoteReference"/>
          <w:rFonts w:ascii="Arabic Typesetting" w:hAnsi="Arabic Typesetting" w:cs="Arabic Typesetting"/>
          <w:sz w:val="44"/>
          <w:szCs w:val="44"/>
          <w:rtl/>
          <w:lang w:bidi="ar-EG"/>
        </w:rPr>
        <w:footnoteReference w:id="13"/>
      </w:r>
      <w:r w:rsidRPr="00444DBE">
        <w:rPr>
          <w:rFonts w:ascii="Arabic Typesetting" w:hAnsi="Arabic Typesetting" w:cs="Arabic Typesetting"/>
          <w:sz w:val="44"/>
          <w:szCs w:val="44"/>
          <w:lang w:bidi="ar-EG"/>
        </w:rPr>
        <w:t>Oriental Institute No.17625</w:t>
      </w:r>
    </w:p>
    <w:p w:rsidR="0026168D" w:rsidRPr="00444DBE" w:rsidRDefault="0026168D" w:rsidP="00220BAA">
      <w:pPr>
        <w:pStyle w:val="ListParagraph"/>
        <w:numPr>
          <w:ilvl w:val="0"/>
          <w:numId w:val="11"/>
        </w:numPr>
        <w:shd w:val="clear" w:color="auto" w:fill="FFFF99"/>
        <w:bidi/>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 xml:space="preserve">سيرة ابن هشام </w:t>
      </w:r>
      <w:r w:rsidRPr="00444DBE">
        <w:rPr>
          <w:rFonts w:ascii="Arabic Typesetting" w:hAnsi="Arabic Typesetting" w:cs="Arabic Typesetting"/>
          <w:sz w:val="44"/>
          <w:szCs w:val="44"/>
          <w:highlight w:val="yellow"/>
          <w:rtl/>
          <w:lang w:bidi="ar-EG"/>
        </w:rPr>
        <w:t>من سنة 210 هـ</w:t>
      </w:r>
      <w:r w:rsidRPr="00444DBE">
        <w:rPr>
          <w:rFonts w:ascii="Arabic Typesetting" w:hAnsi="Arabic Typesetting" w:cs="Arabic Typesetting"/>
          <w:sz w:val="44"/>
          <w:szCs w:val="44"/>
          <w:rtl/>
          <w:lang w:bidi="ar-EG"/>
        </w:rPr>
        <w:t xml:space="preserve"> مخطوط رقم </w:t>
      </w:r>
      <w:r w:rsidRPr="00444DBE">
        <w:rPr>
          <w:rFonts w:ascii="Arabic Typesetting" w:hAnsi="Arabic Typesetting" w:cs="Arabic Typesetting"/>
          <w:sz w:val="44"/>
          <w:szCs w:val="44"/>
          <w:lang w:bidi="ar-EG"/>
        </w:rPr>
        <w:t>PERF 665</w:t>
      </w:r>
      <w:r w:rsidRPr="00444DBE">
        <w:rPr>
          <w:rFonts w:ascii="Arabic Typesetting" w:hAnsi="Arabic Typesetting" w:cs="Arabic Typesetting"/>
          <w:sz w:val="44"/>
          <w:szCs w:val="44"/>
          <w:rtl/>
          <w:lang w:bidi="ar-EG"/>
        </w:rPr>
        <w:t xml:space="preserve"> من سنة 210هـ</w:t>
      </w:r>
      <w:r w:rsidRPr="00444DBE">
        <w:rPr>
          <w:rStyle w:val="FootnoteReference"/>
          <w:rFonts w:ascii="Arabic Typesetting" w:hAnsi="Arabic Typesetting" w:cs="Arabic Typesetting"/>
          <w:sz w:val="44"/>
          <w:szCs w:val="44"/>
          <w:rtl/>
          <w:lang w:bidi="ar-EG"/>
        </w:rPr>
        <w:footnoteReference w:id="14"/>
      </w:r>
      <w:r w:rsidRPr="00444DBE">
        <w:rPr>
          <w:rFonts w:ascii="Arabic Typesetting" w:hAnsi="Arabic Typesetting" w:cs="Arabic Typesetting"/>
          <w:sz w:val="44"/>
          <w:szCs w:val="44"/>
          <w:rtl/>
          <w:lang w:bidi="ar-EG"/>
        </w:rPr>
        <w:t>.</w:t>
      </w:r>
    </w:p>
    <w:p w:rsidR="00004AB5" w:rsidRPr="00444DBE" w:rsidRDefault="00004AB5" w:rsidP="00004AB5">
      <w:pPr>
        <w:pStyle w:val="ListParagraph"/>
        <w:numPr>
          <w:ilvl w:val="0"/>
          <w:numId w:val="11"/>
        </w:numPr>
        <w:bidi/>
        <w:rPr>
          <w:rFonts w:ascii="Arabic Typesetting" w:hAnsi="Arabic Typesetting" w:cs="Arabic Typesetting"/>
          <w:b/>
          <w:bCs/>
          <w:sz w:val="44"/>
          <w:szCs w:val="44"/>
          <w:rtl/>
          <w:lang w:bidi="ar-EG"/>
        </w:rPr>
      </w:pPr>
      <w:r w:rsidRPr="00444DBE">
        <w:rPr>
          <w:rFonts w:ascii="Arabic Typesetting" w:hAnsi="Arabic Typesetting" w:cs="Arabic Typesetting"/>
          <w:b/>
          <w:bCs/>
          <w:sz w:val="44"/>
          <w:szCs w:val="44"/>
          <w:rtl/>
          <w:lang w:bidi="ar-EG"/>
        </w:rPr>
        <w:lastRenderedPageBreak/>
        <w:t>صحيفة أحاديث الفضل بن دكين 219هـ</w:t>
      </w:r>
    </w:p>
    <w:p w:rsidR="00004AB5" w:rsidRPr="00444DBE" w:rsidRDefault="00004AB5" w:rsidP="00004AB5">
      <w:pPr>
        <w:pStyle w:val="ListParagraph"/>
        <w:bidi/>
        <w:ind w:left="360"/>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الكفاية في علم الرواية للخطيب البغدادي» (ص155)</w:t>
      </w:r>
    </w:p>
    <w:p w:rsidR="0026168D" w:rsidRPr="00444DBE" w:rsidRDefault="00004AB5" w:rsidP="00004AB5">
      <w:pPr>
        <w:pStyle w:val="ListParagraph"/>
        <w:bidi/>
        <w:ind w:left="360"/>
        <w:rPr>
          <w:rFonts w:ascii="Arabic Typesetting" w:hAnsi="Arabic Typesetting" w:cs="Arabic Typesetting"/>
          <w:sz w:val="44"/>
          <w:szCs w:val="44"/>
          <w:lang w:bidi="ar-EG"/>
        </w:rPr>
      </w:pPr>
      <w:r w:rsidRPr="00444DBE">
        <w:rPr>
          <w:rFonts w:ascii="Arabic Typesetting" w:hAnsi="Arabic Typesetting" w:cs="Arabic Typesetting"/>
          <w:sz w:val="44"/>
          <w:szCs w:val="44"/>
          <w:rtl/>
          <w:lang w:bidi="ar-EG"/>
        </w:rPr>
        <w:t xml:space="preserve">«أَخْبَرَنَا أَبُو الْقَاسِمِ رِضْوَانُ بْنُ مُحَمَّدِ بْنِ الْحَسَنِ الدِّينَوَرِيُّ، ثنا أَبُو حَاتِمٍ مُحَمَّدُ بْنُ عَبْدِ الْوَاحِدِ الشَّاهِدُ بِالرَّيِّ ، قَالَ: سَمِعْتُ عَلِيَّ بْنَ أَبِي عَمْرٍو الْبَلْخِيَّ ، يَقُولُ: سَمِعْتُ الْحَسَنَ بْنَ إِبْرَاهِيمَ الْفَسَوِيَّ ، يَقُولُ: سَمِعْتُ عَلِيَّ بْنَ جَعْفَرِ بْنِ خَالِدٍ ، يَقُولُ: " كُنَّا نَخْتَلِفُ إِلَى أَبِي نُعَيْمٍ الْفَضْلِ بْنِ دُكَيْنٍ الْقُرَشِيِّ </w:t>
      </w:r>
      <w:r w:rsidRPr="00444DBE">
        <w:rPr>
          <w:rFonts w:ascii="Arabic Typesetting" w:hAnsi="Arabic Typesetting" w:cs="Arabic Typesetting"/>
          <w:b/>
          <w:bCs/>
          <w:sz w:val="44"/>
          <w:szCs w:val="44"/>
          <w:u w:val="single"/>
          <w:rtl/>
          <w:lang w:bidi="ar-EG"/>
        </w:rPr>
        <w:t>‌نَكْتُبُ عَنْهُ الْحَدِيثَ</w:t>
      </w:r>
      <w:r w:rsidRPr="00444DBE">
        <w:rPr>
          <w:rFonts w:ascii="Arabic Typesetting" w:hAnsi="Arabic Typesetting" w:cs="Arabic Typesetting"/>
          <w:sz w:val="44"/>
          <w:szCs w:val="44"/>
          <w:rtl/>
          <w:lang w:bidi="ar-EG"/>
        </w:rPr>
        <w:t>: "»</w:t>
      </w:r>
    </w:p>
    <w:p w:rsidR="00F65170" w:rsidRPr="00444DBE" w:rsidRDefault="00F65170" w:rsidP="00F65170">
      <w:pPr>
        <w:pStyle w:val="ListParagraph"/>
        <w:bidi/>
        <w:rPr>
          <w:rFonts w:ascii="Arabic Typesetting" w:hAnsi="Arabic Typesetting" w:cs="Arabic Typesetting"/>
          <w:sz w:val="44"/>
          <w:szCs w:val="44"/>
          <w:rtl/>
          <w:lang w:bidi="ar-EG"/>
        </w:rPr>
      </w:pPr>
    </w:p>
    <w:p w:rsidR="0086166F" w:rsidRPr="00444DBE" w:rsidRDefault="00926378" w:rsidP="00926378">
      <w:pPr>
        <w:pStyle w:val="ListParagraph"/>
        <w:bidi/>
        <w:ind w:left="0"/>
        <w:rPr>
          <w:rFonts w:ascii="Arabic Typesetting" w:hAnsi="Arabic Typesetting" w:cs="Arabic Typesetting"/>
          <w:sz w:val="44"/>
          <w:szCs w:val="44"/>
          <w:rtl/>
          <w:lang w:bidi="ar-EG"/>
        </w:rPr>
      </w:pPr>
      <w:r w:rsidRPr="00444DBE">
        <w:rPr>
          <w:rFonts w:ascii="Segoe UI Symbol" w:eastAsia="MS Gothic" w:hAnsi="Segoe UI Symbol" w:cs="Segoe UI Symbol" w:hint="cs"/>
          <w:sz w:val="44"/>
          <w:szCs w:val="44"/>
          <w:rtl/>
          <w:lang w:bidi="ar-EG"/>
        </w:rPr>
        <w:t>★</w:t>
      </w:r>
      <w:r w:rsidRPr="00444DBE">
        <w:rPr>
          <w:rFonts w:ascii="Arabic Typesetting" w:eastAsia="MS Gothic" w:hAnsi="Arabic Typesetting" w:cs="Arabic Typesetting"/>
          <w:sz w:val="44"/>
          <w:szCs w:val="44"/>
          <w:rtl/>
          <w:lang w:bidi="ar-EG"/>
        </w:rPr>
        <w:t xml:space="preserve"> </w:t>
      </w:r>
      <w:r w:rsidRPr="00444DBE">
        <w:rPr>
          <w:rFonts w:ascii="Arabic Typesetting" w:eastAsia="MS Gothic" w:hAnsi="Arabic Typesetting" w:cs="Arabic Typesetting"/>
          <w:b/>
          <w:bCs/>
          <w:sz w:val="44"/>
          <w:szCs w:val="44"/>
          <w:rtl/>
          <w:lang w:bidi="ar-EG"/>
        </w:rPr>
        <w:t xml:space="preserve">كثرة الكتبة بين يدي رسول الله </w:t>
      </w:r>
      <w:r w:rsidRPr="00444DBE">
        <w:rPr>
          <w:rFonts w:ascii="Arabic Typesetting" w:eastAsia="MS Gothic" w:hAnsi="Arabic Typesetting" w:cs="Arabic Typesetting"/>
          <w:sz w:val="44"/>
          <w:szCs w:val="44"/>
          <w:lang w:bidi="ar-EG"/>
        </w:rPr>
        <w:sym w:font="AGA Arabesque" w:char="F065"/>
      </w:r>
    </w:p>
    <w:p w:rsidR="0086166F" w:rsidRPr="00444DBE" w:rsidRDefault="00926378" w:rsidP="00926378">
      <w:pPr>
        <w:pStyle w:val="ListParagraph"/>
        <w:bidi/>
        <w:ind w:left="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«19463 - حَدَّثَنَا يَحْيَى بْنُ إِسْحَاقَ، نا يَحْيَى بْنُ أَيُّوبَ، عَنْ أَبِي قَبِيلٍ، قَالَ: سَمِعْتُ عَبْدَ اللَّهِ بْنَ عَمْرٍو، وَسُئِلَ: أَيُّ الْمَدِينَتَيْنِ يُفْتَحُ أَوَّلًا قُسْطَنْطِينَةُ أَوْ رُومِيَّةُ؟ قَالَ: فَدَعَا عَبْدُ اللَّهِ بْنُ عَمْرٍو بِصُنْدُوقٍ لَهُ حَلَقٌ فَأَخْرَجَ مِنْهُ كِتَابًا فَجَعَلَ يَقْرَأهُ قَالَ فَقَالَ</w:t>
      </w:r>
      <w:r w:rsidRPr="00444DBE">
        <w:rPr>
          <w:rFonts w:ascii="Arabic Typesetting" w:hAnsi="Arabic Typesetting" w:cs="Arabic Typesetting"/>
          <w:sz w:val="44"/>
          <w:szCs w:val="44"/>
          <w:u w:val="single"/>
          <w:rtl/>
          <w:lang w:bidi="ar-EG"/>
        </w:rPr>
        <w:t xml:space="preserve">: </w:t>
      </w:r>
      <w:r w:rsidRPr="00444DBE">
        <w:rPr>
          <w:rFonts w:ascii="Arabic Typesetting" w:hAnsi="Arabic Typesetting" w:cs="Arabic Typesetting"/>
          <w:b/>
          <w:bCs/>
          <w:sz w:val="44"/>
          <w:szCs w:val="44"/>
          <w:u w:val="single"/>
          <w:rtl/>
          <w:lang w:bidi="ar-EG"/>
        </w:rPr>
        <w:t>بَيْنَمَا نَحْنُ حَوْلَ رَسُولِ اللَّهِ صلى الله عليه وسلم ‌نَكْتُبُ</w:t>
      </w:r>
      <w:r w:rsidRPr="00444DBE">
        <w:rPr>
          <w:rFonts w:ascii="Arabic Typesetting" w:hAnsi="Arabic Typesetting" w:cs="Arabic Typesetting"/>
          <w:b/>
          <w:bCs/>
          <w:sz w:val="44"/>
          <w:szCs w:val="44"/>
          <w:rtl/>
          <w:lang w:bidi="ar-EG"/>
        </w:rPr>
        <w:t xml:space="preserve"> إِذْ سُئِلَ</w:t>
      </w:r>
      <w:r w:rsidRPr="00444DBE">
        <w:rPr>
          <w:rFonts w:ascii="Arabic Typesetting" w:hAnsi="Arabic Typesetting" w:cs="Arabic Typesetting"/>
          <w:sz w:val="44"/>
          <w:szCs w:val="44"/>
          <w:rtl/>
          <w:lang w:bidi="ar-EG"/>
        </w:rPr>
        <w:t>: أَيُّ الْمَدِينَتَيْنِ يُفْتَحُ أَوَّلًا قُسْطَنْطِينِيَّةُ أَوْ رُومِيَّةُ؟ فَقَالَ النَّبِيُّ صلى الله عليه وسلم: بَلْ مَدِينَةُ هِرَقْلَ أَوَّلًا تُفْتَحُ»</w:t>
      </w:r>
      <w:r w:rsidRPr="00444DBE">
        <w:rPr>
          <w:rStyle w:val="FootnoteReference"/>
          <w:rFonts w:ascii="Arabic Typesetting" w:hAnsi="Arabic Typesetting" w:cs="Arabic Typesetting"/>
          <w:sz w:val="44"/>
          <w:szCs w:val="44"/>
          <w:rtl/>
          <w:lang w:bidi="ar-EG"/>
        </w:rPr>
        <w:footnoteReference w:id="15"/>
      </w:r>
    </w:p>
    <w:p w:rsidR="0086166F" w:rsidRPr="00444DBE" w:rsidRDefault="0086166F" w:rsidP="0086166F">
      <w:pPr>
        <w:pStyle w:val="ListParagraph"/>
        <w:bidi/>
        <w:rPr>
          <w:rFonts w:ascii="Arabic Typesetting" w:hAnsi="Arabic Typesetting" w:cs="Arabic Typesetting"/>
          <w:sz w:val="44"/>
          <w:szCs w:val="44"/>
          <w:rtl/>
          <w:lang w:bidi="ar-EG"/>
        </w:rPr>
      </w:pPr>
    </w:p>
    <w:p w:rsidR="0086166F" w:rsidRPr="00444DBE" w:rsidRDefault="005547BF" w:rsidP="005547BF">
      <w:pPr>
        <w:pStyle w:val="ListParagraph"/>
        <w:bidi/>
        <w:ind w:left="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 xml:space="preserve">437 - أَخْبَرَنَا أَبُو عَلِيُّ أَحْمَدُ بْنُ الْفَضْلِ بْنِ الْعَبَّاسِ بْنِ خُزَيْمَةَ، ثنا أَبُو إِسْمَاعِيلَ التِّرْمِذِيُّ، ثنا أَيُّوبُ بْنُ سُلَيْمَانَ بْنِ بِلَالٍ، حَدَّثَنِي أَبُو بَكْرِ بْنُ أُوَيْسٍ، عَنْ سُلَيْمَانَ بْنِ بِلَالٍ، عَنْ إِسْحَاقَ بْنِ يَحْيَى، عَنْ مُجَاهِدِ بْنِ جَبْرٍ، عَنْ عَبْدِ اللَّهِ بْنِ عَمْرِو بْنِ الْعَاصِ، قَالَ: كَانَ عِنْدَ النَّبِيِّ صلى الله عليه وسلم نَاسٌ مِنْ أَصْحَابِهِ وَأَنَا مَعَهُمْ، وَأَنَا أَصْغَرُ الْقَوْمِ، فَقَالَ رَسُولُ اللَّهِ صلى الله عليه وسلم: «مَنْ كَذَبَ عَلَيَّ» قَالَ: لَا أَعْلَمُهُ إِلَّا قَالَ «مُتَعَمِّدًا فَلْيَتَبَوَّأْ مَقْعَدَهُ مِنَ النَّارِ» . قَالَ: فَلَمَّا خَرَجَ الْقَوْمُ قُمْتُ عَلَى آثَارِهِمْ فَقُلْتُ: فَبِمَ أَنْفٍ تُحَدِّثُونَ عَنْ رَسُولِ اللَّهِ صلى الله عليه وسلم وَقَدْ سَمِعْتُمْ مَا قَالَهُ؟ قَالَ: فَضَحِكُوا </w:t>
      </w:r>
      <w:r w:rsidRPr="00444DBE">
        <w:rPr>
          <w:rFonts w:ascii="Arabic Typesetting" w:hAnsi="Arabic Typesetting" w:cs="Arabic Typesetting"/>
          <w:b/>
          <w:bCs/>
          <w:sz w:val="44"/>
          <w:szCs w:val="44"/>
          <w:u w:val="single"/>
          <w:rtl/>
          <w:lang w:bidi="ar-EG"/>
        </w:rPr>
        <w:t>ثُمَّ قَالُوا: ابْنَ أَخِينَا، إِنَّا ‌نَكْتُبُ مَا سَمِعْنَا</w:t>
      </w:r>
      <w:r w:rsidRPr="00444DBE">
        <w:rPr>
          <w:rFonts w:ascii="Arabic Typesetting" w:hAnsi="Arabic Typesetting" w:cs="Arabic Typesetting"/>
          <w:sz w:val="44"/>
          <w:szCs w:val="44"/>
          <w:rtl/>
          <w:lang w:bidi="ar-EG"/>
        </w:rPr>
        <w:t xml:space="preserve"> "</w:t>
      </w:r>
      <w:r w:rsidRPr="00444DBE">
        <w:rPr>
          <w:rStyle w:val="FootnoteReference"/>
          <w:rFonts w:ascii="Arabic Typesetting" w:hAnsi="Arabic Typesetting" w:cs="Arabic Typesetting"/>
          <w:sz w:val="44"/>
          <w:szCs w:val="44"/>
          <w:rtl/>
          <w:lang w:bidi="ar-EG"/>
        </w:rPr>
        <w:footnoteReference w:id="16"/>
      </w:r>
    </w:p>
    <w:p w:rsidR="000E5BDA" w:rsidRPr="00444DBE" w:rsidRDefault="000E5BDA" w:rsidP="000E5BDA">
      <w:pPr>
        <w:pStyle w:val="ListParagraph"/>
        <w:bidi/>
        <w:ind w:left="0"/>
        <w:rPr>
          <w:rFonts w:ascii="Arabic Typesetting" w:hAnsi="Arabic Typesetting" w:cs="Arabic Typesetting"/>
          <w:sz w:val="44"/>
          <w:szCs w:val="44"/>
          <w:rtl/>
          <w:lang w:bidi="ar-EG"/>
        </w:rPr>
      </w:pPr>
    </w:p>
    <w:p w:rsidR="000E5BDA" w:rsidRPr="00444DBE" w:rsidRDefault="000E5BDA" w:rsidP="000E5BDA">
      <w:pPr>
        <w:pStyle w:val="ListParagraph"/>
        <w:bidi/>
        <w:ind w:left="0"/>
        <w:rPr>
          <w:rFonts w:ascii="Arabic Typesetting" w:eastAsia="MS Gothic" w:hAnsi="Arabic Typesetting" w:cs="Arabic Typesetting"/>
          <w:b/>
          <w:bCs/>
          <w:sz w:val="44"/>
          <w:szCs w:val="44"/>
          <w:rtl/>
          <w:lang w:bidi="ar-EG"/>
        </w:rPr>
      </w:pPr>
      <w:r w:rsidRPr="00444DBE">
        <w:rPr>
          <w:rFonts w:ascii="Segoe UI Symbol" w:eastAsia="MS Gothic" w:hAnsi="Segoe UI Symbol" w:cs="Segoe UI Symbol" w:hint="cs"/>
          <w:b/>
          <w:bCs/>
          <w:sz w:val="44"/>
          <w:szCs w:val="44"/>
          <w:rtl/>
          <w:lang w:bidi="ar-EG"/>
        </w:rPr>
        <w:t>★</w:t>
      </w:r>
      <w:r w:rsidRPr="00444DBE">
        <w:rPr>
          <w:rFonts w:ascii="Arabic Typesetting" w:eastAsia="MS Gothic" w:hAnsi="Arabic Typesetting" w:cs="Arabic Typesetting"/>
          <w:b/>
          <w:bCs/>
          <w:sz w:val="44"/>
          <w:szCs w:val="44"/>
          <w:rtl/>
          <w:lang w:bidi="ar-EG"/>
        </w:rPr>
        <w:t xml:space="preserve"> مشروع الجمع الأول (مشروع  عمر بن الخطاب</w:t>
      </w:r>
      <w:r w:rsidRPr="00444DBE">
        <w:rPr>
          <w:rFonts w:ascii="Arabic Typesetting" w:eastAsia="MS Gothic" w:hAnsi="Arabic Typesetting" w:cs="Arabic Typesetting"/>
          <w:b/>
          <w:bCs/>
          <w:sz w:val="44"/>
          <w:szCs w:val="44"/>
          <w:lang w:bidi="ar-EG"/>
        </w:rPr>
        <w:sym w:font="AGA Arabesque" w:char="F074"/>
      </w:r>
      <w:r w:rsidRPr="00444DBE">
        <w:rPr>
          <w:rFonts w:ascii="Arabic Typesetting" w:eastAsia="MS Gothic" w:hAnsi="Arabic Typesetting" w:cs="Arabic Typesetting"/>
          <w:b/>
          <w:bCs/>
          <w:sz w:val="44"/>
          <w:szCs w:val="44"/>
          <w:rtl/>
          <w:lang w:bidi="ar-EG"/>
        </w:rPr>
        <w:t xml:space="preserve"> )</w:t>
      </w:r>
    </w:p>
    <w:p w:rsidR="000E5BDA" w:rsidRPr="00444DBE" w:rsidRDefault="000E5BDA" w:rsidP="000E5BDA">
      <w:pPr>
        <w:pStyle w:val="ListParagraph"/>
        <w:bidi/>
        <w:ind w:left="0"/>
        <w:rPr>
          <w:rFonts w:ascii="Arabic Typesetting" w:eastAsia="MS Gothic" w:hAnsi="Arabic Typesetting" w:cs="Arabic Typesetting"/>
          <w:b/>
          <w:bCs/>
          <w:sz w:val="44"/>
          <w:szCs w:val="44"/>
          <w:rtl/>
          <w:lang w:bidi="ar-EG"/>
        </w:rPr>
      </w:pPr>
    </w:p>
    <w:p w:rsidR="000E5BDA" w:rsidRPr="00444DBE" w:rsidRDefault="000E5BDA" w:rsidP="000E5BDA">
      <w:pPr>
        <w:pStyle w:val="ListParagraph"/>
        <w:bidi/>
        <w:ind w:left="0"/>
        <w:rPr>
          <w:rFonts w:ascii="Arabic Typesetting" w:eastAsia="MS Gothic" w:hAnsi="Arabic Typesetting" w:cs="Arabic Typesetting"/>
          <w:sz w:val="44"/>
          <w:szCs w:val="44"/>
          <w:rtl/>
          <w:lang w:bidi="ar-EG"/>
        </w:rPr>
      </w:pPr>
      <w:r w:rsidRPr="00444DBE">
        <w:rPr>
          <w:rFonts w:ascii="Arabic Typesetting" w:eastAsia="MS Gothic" w:hAnsi="Arabic Typesetting" w:cs="Arabic Typesetting"/>
          <w:sz w:val="44"/>
          <w:szCs w:val="44"/>
          <w:rtl/>
          <w:lang w:bidi="ar-EG"/>
        </w:rPr>
        <w:lastRenderedPageBreak/>
        <w:t>لم يكتمل سداً للذريعة لا لأصل حرمة الكتابة؛ وفيه دليل على جواز الكتابة للمصلحة الراجحة</w:t>
      </w:r>
      <w:r w:rsidR="00433D05" w:rsidRPr="00444DBE">
        <w:rPr>
          <w:rFonts w:ascii="Arabic Typesetting" w:eastAsia="MS Gothic" w:hAnsi="Arabic Typesetting" w:cs="Arabic Typesetting"/>
          <w:sz w:val="44"/>
          <w:szCs w:val="44"/>
          <w:rtl/>
          <w:lang w:bidi="ar-EG"/>
        </w:rPr>
        <w:t xml:space="preserve"> وأن النهي القديم لم يكن لاصالة الحرمة وأنه قد زال وإلا لم يكن للاستشارة فيما قطع فيه رسول الله </w:t>
      </w:r>
      <w:r w:rsidR="00433D05" w:rsidRPr="00444DBE">
        <w:rPr>
          <w:rFonts w:ascii="Arabic Typesetting" w:eastAsia="MS Gothic" w:hAnsi="Arabic Typesetting" w:cs="Arabic Typesetting"/>
          <w:sz w:val="44"/>
          <w:szCs w:val="44"/>
          <w:lang w:bidi="ar-EG"/>
        </w:rPr>
        <w:sym w:font="AGA Arabesque" w:char="F065"/>
      </w:r>
      <w:r w:rsidR="00433D05" w:rsidRPr="00444DBE">
        <w:rPr>
          <w:rFonts w:ascii="Arabic Typesetting" w:eastAsia="MS Gothic" w:hAnsi="Arabic Typesetting" w:cs="Arabic Typesetting"/>
          <w:sz w:val="44"/>
          <w:szCs w:val="44"/>
          <w:rtl/>
          <w:lang w:bidi="ar-EG"/>
        </w:rPr>
        <w:t xml:space="preserve"> بالحرمة مجال، وفيه دليل على </w:t>
      </w:r>
      <w:r w:rsidRPr="00444DBE">
        <w:rPr>
          <w:rFonts w:ascii="Arabic Typesetting" w:eastAsia="MS Gothic" w:hAnsi="Arabic Typesetting" w:cs="Arabic Typesetting"/>
          <w:sz w:val="44"/>
          <w:szCs w:val="44"/>
          <w:rtl/>
          <w:lang w:bidi="ar-EG"/>
        </w:rPr>
        <w:t>رضى أغلب الصحابة بالكتابة.</w:t>
      </w:r>
    </w:p>
    <w:p w:rsidR="000E5BDA" w:rsidRPr="00444DBE" w:rsidRDefault="000E5BDA" w:rsidP="000E5BDA">
      <w:pPr>
        <w:pStyle w:val="ListParagraph"/>
        <w:bidi/>
        <w:ind w:left="0"/>
        <w:rPr>
          <w:rFonts w:ascii="Arabic Typesetting" w:hAnsi="Arabic Typesetting" w:cs="Arabic Typesetting"/>
          <w:sz w:val="44"/>
          <w:szCs w:val="44"/>
          <w:rtl/>
          <w:lang w:bidi="ar-EG"/>
        </w:rPr>
      </w:pPr>
    </w:p>
    <w:p w:rsidR="000E5BDA" w:rsidRPr="00444DBE" w:rsidRDefault="000E5BDA" w:rsidP="000E5BDA">
      <w:pPr>
        <w:pStyle w:val="ListParagraph"/>
        <w:bidi/>
        <w:rPr>
          <w:rFonts w:ascii="Arabic Typesetting" w:hAnsi="Arabic Typesetting" w:cs="Arabic Typesetting"/>
          <w:sz w:val="44"/>
          <w:szCs w:val="44"/>
          <w:rtl/>
          <w:lang w:bidi="ar-EG"/>
        </w:rPr>
      </w:pPr>
      <w:r w:rsidRPr="00444DBE">
        <w:rPr>
          <w:rFonts w:ascii="Arabic Typesetting" w:hAnsi="Arabic Typesetting" w:cs="Arabic Typesetting"/>
          <w:sz w:val="44"/>
          <w:szCs w:val="44"/>
          <w:lang w:bidi="ar-EG"/>
        </w:rPr>
        <w:t>«</w:t>
      </w:r>
      <w:r w:rsidRPr="00444DBE">
        <w:rPr>
          <w:rFonts w:ascii="Arabic Typesetting" w:hAnsi="Arabic Typesetting" w:cs="Arabic Typesetting"/>
          <w:sz w:val="44"/>
          <w:szCs w:val="44"/>
          <w:rtl/>
          <w:lang w:bidi="ar-EG"/>
        </w:rPr>
        <w:t>جامع بيان العلم وفضله» (1/ 274)</w:t>
      </w:r>
    </w:p>
    <w:p w:rsidR="000E5BDA" w:rsidRPr="00444DBE" w:rsidRDefault="000E5BDA" w:rsidP="000E5BDA">
      <w:pPr>
        <w:pStyle w:val="ListParagraph"/>
        <w:bidi/>
        <w:ind w:left="0"/>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343 - أَخْبَرَنَا خَلَفُ بْنُ سَعِيدٍ، نا عَبْدُ اللَّهِ بْنُ مُحَمَّدٍ، نا أَحْمَدُ بْنُ خَالِدٍ، نا إِسْحَاقُ بْنُ إِبْرَاهِيمَ، نا عَبْدُ الرَّزَّاقِ، ثنا مَعْمَرٌ، عَنِ الزُّهْرِيِّ، عَنْ عُرْوَةَ، أَنَّ عُمَرَ بْنَ الْخَطَّابِ رضي الله عنه أَرَادَ أَنْ يَكْتُبَ السُّنَنَ فَاسْتَفْتَى أَصْحَابَ النَّبِيِّ صلى الله عليه وسلم فِي ذَلِكَ فَأَشَارُوا عَلَيْهِ بِأَنْ يَكْتُبَهَا فَطَفِقَ عُمَرُ يَسْتَخِيرُ اللَّهَ فِيهَا شَهْرًا، ثُمَّ أَصْبَحَ يَوْمًا وَقَدْ عَزَمَ اللَّهُ لَهُ فَقَالَ: «إِنِّي ‌كُنْتِ ‌أُرِيدُ ‌أَنْ أَكْتُبَ السُّنَنَ وَإِنِّي ذَكَرْتُ قَوْمًا كَانُوا قَبْلَكُمْ كَتَبُوا كُتُبًا فَأَكَبُّوا عَلَيْهَا وَتَرَكُوا كِتَابَ اللَّهِ وَإِنِّي وَاللَّهِ لَا أَشُوبُ كِتَابَ اللَّهِ بِشَيْءٍ أَبَدًا»</w:t>
      </w:r>
    </w:p>
    <w:p w:rsidR="0086166F" w:rsidRPr="00444DBE" w:rsidRDefault="0086166F" w:rsidP="0086166F">
      <w:pPr>
        <w:pStyle w:val="ListParagraph"/>
        <w:bidi/>
        <w:rPr>
          <w:rFonts w:ascii="Arabic Typesetting" w:hAnsi="Arabic Typesetting" w:cs="Arabic Typesetting"/>
          <w:sz w:val="44"/>
          <w:szCs w:val="44"/>
          <w:rtl/>
          <w:lang w:bidi="ar-EG"/>
        </w:rPr>
      </w:pPr>
    </w:p>
    <w:p w:rsidR="0086166F" w:rsidRPr="00444DBE" w:rsidRDefault="004F5E21" w:rsidP="004F5E21">
      <w:pPr>
        <w:pStyle w:val="ListParagraph"/>
        <w:bidi/>
        <w:jc w:val="center"/>
        <w:rPr>
          <w:rFonts w:ascii="Arabic Typesetting" w:hAnsi="Arabic Typesetting" w:cs="Arabic Typesetting"/>
          <w:sz w:val="44"/>
          <w:szCs w:val="44"/>
          <w:rtl/>
          <w:lang w:bidi="ar-EG"/>
        </w:rPr>
      </w:pPr>
      <w:r w:rsidRPr="00444DBE">
        <w:rPr>
          <w:rFonts w:ascii="Arabic Typesetting" w:hAnsi="Arabic Typesetting" w:cs="Arabic Typesetting"/>
          <w:sz w:val="44"/>
          <w:szCs w:val="44"/>
          <w:rtl/>
          <w:lang w:bidi="ar-EG"/>
        </w:rPr>
        <w:t>وآخر دعوانا أن الحمد لله رب العالمين</w:t>
      </w:r>
    </w:p>
    <w:p w:rsidR="004F5E21" w:rsidRPr="00444DBE" w:rsidRDefault="004F5E21" w:rsidP="004F5E21">
      <w:pPr>
        <w:pStyle w:val="ListParagraph"/>
        <w:bidi/>
        <w:jc w:val="center"/>
        <w:rPr>
          <w:rFonts w:ascii="Arabic Typesetting" w:hAnsi="Arabic Typesetting" w:cs="Arabic Typesetting"/>
          <w:sz w:val="44"/>
          <w:szCs w:val="44"/>
          <w:rtl/>
          <w:lang w:bidi="ar-EG"/>
        </w:rPr>
      </w:pPr>
    </w:p>
    <w:p w:rsidR="004F5E21" w:rsidRPr="00444DBE" w:rsidRDefault="002E76A5" w:rsidP="004F5E21">
      <w:pPr>
        <w:pStyle w:val="ListParagraph"/>
        <w:bidi/>
        <w:jc w:val="center"/>
        <w:rPr>
          <w:rFonts w:ascii="Arabic Typesetting" w:hAnsi="Arabic Typesetting" w:cs="Arabic Typesetting"/>
          <w:sz w:val="44"/>
          <w:szCs w:val="44"/>
          <w:lang w:bidi="ar-EG"/>
        </w:rPr>
      </w:pPr>
      <w:hyperlink r:id="rId10" w:history="1">
        <w:r w:rsidR="004F5E21" w:rsidRPr="00444DBE">
          <w:rPr>
            <w:rStyle w:val="Hyperlink"/>
            <w:rFonts w:ascii="Arabic Typesetting" w:hAnsi="Arabic Typesetting" w:cs="Arabic Typesetting"/>
            <w:sz w:val="44"/>
            <w:szCs w:val="44"/>
            <w:lang w:bidi="ar-EG"/>
          </w:rPr>
          <w:t>Shamyshamy3040@gmail.com</w:t>
        </w:r>
      </w:hyperlink>
      <w:r w:rsidR="004F5E21" w:rsidRPr="00444DBE">
        <w:rPr>
          <w:rFonts w:ascii="Arabic Typesetting" w:hAnsi="Arabic Typesetting" w:cs="Arabic Typesetting"/>
          <w:sz w:val="44"/>
          <w:szCs w:val="44"/>
          <w:lang w:bidi="ar-EG"/>
        </w:rPr>
        <w:t xml:space="preserve"> </w:t>
      </w: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rtl/>
          <w:lang w:bidi="ar-EG"/>
        </w:rPr>
      </w:pPr>
    </w:p>
    <w:p w:rsidR="002318A6" w:rsidRPr="00444DBE" w:rsidRDefault="002318A6" w:rsidP="002318A6">
      <w:pPr>
        <w:ind w:left="720"/>
        <w:jc w:val="center"/>
        <w:rPr>
          <w:rFonts w:ascii="Arabic Typesetting" w:hAnsi="Arabic Typesetting" w:cs="Arabic Typesetting"/>
          <w:sz w:val="44"/>
          <w:szCs w:val="44"/>
          <w:lang w:bidi="ar-EG"/>
        </w:rPr>
      </w:pPr>
    </w:p>
    <w:sectPr w:rsidR="002318A6" w:rsidRPr="00444DBE" w:rsidSect="00533F2F">
      <w:pgSz w:w="12240" w:h="15840"/>
      <w:pgMar w:top="720" w:right="288"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A5" w:rsidRDefault="002E76A5" w:rsidP="00210455">
      <w:pPr>
        <w:spacing w:after="0" w:line="240" w:lineRule="auto"/>
      </w:pPr>
      <w:r>
        <w:separator/>
      </w:r>
    </w:p>
  </w:endnote>
  <w:endnote w:type="continuationSeparator" w:id="0">
    <w:p w:rsidR="002E76A5" w:rsidRDefault="002E76A5" w:rsidP="0021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A5" w:rsidRDefault="002E76A5" w:rsidP="00210455">
      <w:pPr>
        <w:spacing w:after="0" w:line="240" w:lineRule="auto"/>
      </w:pPr>
      <w:r>
        <w:separator/>
      </w:r>
    </w:p>
  </w:footnote>
  <w:footnote w:type="continuationSeparator" w:id="0">
    <w:p w:rsidR="002E76A5" w:rsidRDefault="002E76A5" w:rsidP="00210455">
      <w:pPr>
        <w:spacing w:after="0" w:line="240" w:lineRule="auto"/>
      </w:pPr>
      <w:r>
        <w:continuationSeparator/>
      </w:r>
    </w:p>
  </w:footnote>
  <w:footnote w:id="1">
    <w:p w:rsidR="009A5272" w:rsidRDefault="009A5272" w:rsidP="00210455">
      <w:pPr>
        <w:pStyle w:val="FootnoteText"/>
        <w:rPr>
          <w:rtl/>
          <w:lang w:bidi="ar-EG"/>
        </w:rPr>
      </w:pPr>
      <w:r>
        <w:rPr>
          <w:rStyle w:val="FootnoteReference"/>
        </w:rPr>
        <w:footnoteRef/>
      </w:r>
      <w:r>
        <w:t xml:space="preserve"> </w:t>
      </w:r>
      <w:hyperlink r:id="rId1" w:history="1">
        <w:r w:rsidRPr="001C25CF">
          <w:rPr>
            <w:rStyle w:val="Hyperlink"/>
          </w:rPr>
          <w:t>https://re-understanding.blogspot.com/2010/05/blog-post.html</w:t>
        </w:r>
      </w:hyperlink>
      <w:r>
        <w:rPr>
          <w:rFonts w:hint="cs"/>
          <w:rtl/>
        </w:rPr>
        <w:t xml:space="preserve"> </w:t>
      </w:r>
    </w:p>
  </w:footnote>
  <w:footnote w:id="2">
    <w:p w:rsidR="009A5272" w:rsidRDefault="009A5272" w:rsidP="00FA19B4">
      <w:pPr>
        <w:pStyle w:val="FootnoteText"/>
        <w:bidi/>
        <w:rPr>
          <w:rtl/>
          <w:lang w:bidi="ar-EG"/>
        </w:rPr>
      </w:pPr>
      <w:r>
        <w:rPr>
          <w:rStyle w:val="FootnoteReference"/>
        </w:rPr>
        <w:footnoteRef/>
      </w:r>
      <w:r>
        <w:t xml:space="preserve"> </w:t>
      </w:r>
      <w:r w:rsidRPr="00FA19B4">
        <w:rPr>
          <w:rFonts w:cs="Arial"/>
          <w:rtl/>
        </w:rPr>
        <w:t>المعرفة والتاريخ للفسوي (1/ 166)</w:t>
      </w:r>
      <w:r>
        <w:rPr>
          <w:rFonts w:cs="Arial" w:hint="cs"/>
          <w:rtl/>
        </w:rPr>
        <w:t>.</w:t>
      </w:r>
    </w:p>
  </w:footnote>
  <w:footnote w:id="3">
    <w:p w:rsidR="00307FD7" w:rsidRDefault="00307FD7">
      <w:pPr>
        <w:pStyle w:val="FootnoteText"/>
        <w:rPr>
          <w:rtl/>
          <w:lang w:bidi="ar-EG"/>
        </w:rPr>
      </w:pPr>
      <w:r>
        <w:rPr>
          <w:rStyle w:val="FootnoteReference"/>
        </w:rPr>
        <w:footnoteRef/>
      </w:r>
      <w:r>
        <w:t xml:space="preserve"> </w:t>
      </w:r>
      <w:r w:rsidRPr="00307FD7">
        <w:t xml:space="preserve">Arabic Papyri from </w:t>
      </w:r>
      <w:proofErr w:type="spellStart"/>
      <w:r w:rsidRPr="00307FD7">
        <w:t>Hirbet</w:t>
      </w:r>
      <w:proofErr w:type="spellEnd"/>
      <w:r w:rsidRPr="00307FD7">
        <w:t xml:space="preserve"> al-</w:t>
      </w:r>
      <w:proofErr w:type="spellStart"/>
      <w:r w:rsidRPr="00307FD7">
        <w:t>Mird</w:t>
      </w:r>
      <w:proofErr w:type="spellEnd"/>
      <w:r w:rsidRPr="00307FD7">
        <w:t>, edited by Adolf Grohman</w:t>
      </w:r>
      <w:r>
        <w:t>,pg105</w:t>
      </w:r>
      <w:r w:rsidR="00AA63AA">
        <w:t xml:space="preserve"> </w:t>
      </w:r>
      <w:hyperlink r:id="rId2" w:history="1">
        <w:r w:rsidR="00AA63AA" w:rsidRPr="00A274FF">
          <w:rPr>
            <w:rStyle w:val="Hyperlink"/>
          </w:rPr>
          <w:t>https://www.apd.gwi.uni-muenchen.de/apd/show2.jsp?papname=Grohmann_Mird_71&amp;line=1</w:t>
        </w:r>
      </w:hyperlink>
      <w:r w:rsidR="00AA63AA">
        <w:t xml:space="preserve"> </w:t>
      </w:r>
    </w:p>
  </w:footnote>
  <w:footnote w:id="4">
    <w:p w:rsidR="009A5272" w:rsidRPr="00C753C6" w:rsidRDefault="009A5272" w:rsidP="0026168D">
      <w:pPr>
        <w:pStyle w:val="FootnoteText"/>
        <w:rPr>
          <w:rtl/>
          <w:lang w:bidi="ar-EG"/>
        </w:rPr>
      </w:pPr>
      <w:r>
        <w:rPr>
          <w:rStyle w:val="FootnoteReference"/>
        </w:rPr>
        <w:footnoteRef/>
      </w:r>
      <w:r>
        <w:t xml:space="preserve"> </w:t>
      </w:r>
      <w:r w:rsidRPr="00C753C6">
        <w:t>STUDIES IN ARABIC LITERARY PAPYRI, VOL.1</w:t>
      </w:r>
      <w:proofErr w:type="gramStart"/>
      <w:r w:rsidRPr="00C753C6">
        <w:t>,HISTORICAL</w:t>
      </w:r>
      <w:proofErr w:type="gramEnd"/>
      <w:r w:rsidRPr="00C753C6">
        <w:t xml:space="preserve"> TEXT,BY NABIA ABBOTT,</w:t>
      </w:r>
      <w:r>
        <w:t>80-81.</w:t>
      </w:r>
    </w:p>
  </w:footnote>
  <w:footnote w:id="5">
    <w:p w:rsidR="009A5272" w:rsidRPr="00500C9B" w:rsidRDefault="009A5272" w:rsidP="0026168D">
      <w:pPr>
        <w:pStyle w:val="FootnoteText"/>
        <w:rPr>
          <w:rtl/>
          <w:lang w:bidi="ar-EG"/>
        </w:rPr>
      </w:pPr>
      <w:r>
        <w:rPr>
          <w:rStyle w:val="FootnoteReference"/>
        </w:rPr>
        <w:footnoteRef/>
      </w:r>
      <w:r>
        <w:t xml:space="preserve"> </w:t>
      </w:r>
      <w:r w:rsidRPr="00500C9B">
        <w:t>STUDIES IN ARABIC LITERARY PAPYRI, VOL.</w:t>
      </w:r>
      <w:r>
        <w:rPr>
          <w:rFonts w:hint="cs"/>
          <w:rtl/>
        </w:rPr>
        <w:t>2</w:t>
      </w:r>
      <w:proofErr w:type="gramStart"/>
      <w:r w:rsidRPr="00500C9B">
        <w:t>,HISTORICAL</w:t>
      </w:r>
      <w:proofErr w:type="gramEnd"/>
      <w:r w:rsidRPr="00500C9B">
        <w:t xml:space="preserve"> TEXT,BY NABIA ABBOTT,</w:t>
      </w:r>
      <w:r>
        <w:rPr>
          <w:rFonts w:hint="cs"/>
          <w:rtl/>
        </w:rPr>
        <w:t>129</w:t>
      </w:r>
      <w:r w:rsidRPr="00500C9B">
        <w:t>.</w:t>
      </w:r>
    </w:p>
  </w:footnote>
  <w:footnote w:id="6">
    <w:p w:rsidR="009A5272" w:rsidRPr="00F9421C" w:rsidRDefault="009A5272" w:rsidP="0026168D">
      <w:pPr>
        <w:pStyle w:val="FootnoteText"/>
        <w:rPr>
          <w:rtl/>
          <w:lang w:bidi="ar-EG"/>
        </w:rPr>
      </w:pPr>
      <w:r>
        <w:rPr>
          <w:rStyle w:val="FootnoteReference"/>
        </w:rPr>
        <w:footnoteRef/>
      </w:r>
      <w:r>
        <w:t xml:space="preserve"> </w:t>
      </w:r>
      <w:r w:rsidRPr="00F9421C">
        <w:t>STUDIES IN ARABIC LITERARY PAPYRI, VOL.</w:t>
      </w:r>
      <w:r>
        <w:t>2</w:t>
      </w:r>
      <w:proofErr w:type="gramStart"/>
      <w:r w:rsidRPr="00F9421C">
        <w:t>,HISTORICAL</w:t>
      </w:r>
      <w:proofErr w:type="gramEnd"/>
      <w:r w:rsidRPr="00F9421C">
        <w:t xml:space="preserve"> TEXT,BY NABIA ABBOTT,</w:t>
      </w:r>
      <w:r>
        <w:t>146.</w:t>
      </w:r>
    </w:p>
  </w:footnote>
  <w:footnote w:id="7">
    <w:p w:rsidR="009A5272" w:rsidRPr="00C029EC" w:rsidRDefault="009A5272" w:rsidP="0026168D">
      <w:pPr>
        <w:pStyle w:val="FootnoteText"/>
        <w:rPr>
          <w:rtl/>
          <w:lang w:bidi="ar-EG"/>
        </w:rPr>
      </w:pPr>
      <w:r>
        <w:rPr>
          <w:rStyle w:val="FootnoteReference"/>
        </w:rPr>
        <w:footnoteRef/>
      </w:r>
      <w:r>
        <w:t xml:space="preserve"> </w:t>
      </w:r>
      <w:r w:rsidRPr="00C029EC">
        <w:t>STUDIES IN ARABIC LITERARY PAPYRI, VOL.2</w:t>
      </w:r>
      <w:proofErr w:type="gramStart"/>
      <w:r w:rsidRPr="00C029EC">
        <w:t>,HISTORICAL</w:t>
      </w:r>
      <w:proofErr w:type="gramEnd"/>
      <w:r w:rsidRPr="00C029EC">
        <w:t xml:space="preserve"> TEXT,BY NABIA ABBOTT,1</w:t>
      </w:r>
      <w:r>
        <w:rPr>
          <w:rFonts w:hint="cs"/>
          <w:rtl/>
        </w:rPr>
        <w:t>58</w:t>
      </w:r>
      <w:r w:rsidRPr="00C029EC">
        <w:t>.</w:t>
      </w:r>
    </w:p>
  </w:footnote>
  <w:footnote w:id="8">
    <w:p w:rsidR="009A5272" w:rsidRPr="001120A2" w:rsidRDefault="009A5272" w:rsidP="0026168D">
      <w:pPr>
        <w:pStyle w:val="FootnoteText"/>
        <w:rPr>
          <w:rtl/>
          <w:lang w:bidi="ar-EG"/>
        </w:rPr>
      </w:pPr>
      <w:r>
        <w:rPr>
          <w:rStyle w:val="FootnoteReference"/>
        </w:rPr>
        <w:footnoteRef/>
      </w:r>
      <w:r>
        <w:t xml:space="preserve"> </w:t>
      </w:r>
      <w:r w:rsidRPr="001120A2">
        <w:t>STUDIES IN ARABIC LITERARY PAPYRI, VOL.2</w:t>
      </w:r>
      <w:proofErr w:type="gramStart"/>
      <w:r w:rsidRPr="001120A2">
        <w:t>,HISTORICAL</w:t>
      </w:r>
      <w:proofErr w:type="gramEnd"/>
      <w:r w:rsidRPr="001120A2">
        <w:t xml:space="preserve"> TEXT,BY NABIA ABBOTT,1</w:t>
      </w:r>
      <w:r>
        <w:rPr>
          <w:rFonts w:hint="cs"/>
          <w:rtl/>
        </w:rPr>
        <w:t>66</w:t>
      </w:r>
      <w:r w:rsidRPr="001120A2">
        <w:t>.</w:t>
      </w:r>
    </w:p>
  </w:footnote>
  <w:footnote w:id="9">
    <w:p w:rsidR="009A5272" w:rsidRDefault="009A5272" w:rsidP="0026168D">
      <w:pPr>
        <w:pStyle w:val="FootnoteText"/>
      </w:pPr>
      <w:r>
        <w:rPr>
          <w:rStyle w:val="FootnoteReference"/>
        </w:rPr>
        <w:footnoteRef/>
      </w:r>
      <w:r>
        <w:t xml:space="preserve"> </w:t>
      </w:r>
      <w:r w:rsidRPr="00146255">
        <w:t>STUDIES IN ARABIC LITERARY PAPYRI, VOL.2</w:t>
      </w:r>
      <w:proofErr w:type="gramStart"/>
      <w:r w:rsidRPr="00146255">
        <w:t>,HISTORICAL</w:t>
      </w:r>
      <w:proofErr w:type="gramEnd"/>
      <w:r w:rsidRPr="00146255">
        <w:t xml:space="preserve"> TEXT,BY NABIA ABBOTT,1</w:t>
      </w:r>
      <w:r>
        <w:t>85</w:t>
      </w:r>
      <w:r w:rsidRPr="00146255">
        <w:t>.</w:t>
      </w:r>
    </w:p>
  </w:footnote>
  <w:footnote w:id="10">
    <w:p w:rsidR="009A5272" w:rsidRPr="008256EF" w:rsidRDefault="009A5272" w:rsidP="0026168D">
      <w:pPr>
        <w:pStyle w:val="FootnoteText"/>
        <w:rPr>
          <w:rtl/>
          <w:lang w:bidi="ar-EG"/>
        </w:rPr>
      </w:pPr>
      <w:r>
        <w:rPr>
          <w:rStyle w:val="FootnoteReference"/>
        </w:rPr>
        <w:footnoteRef/>
      </w:r>
      <w:r>
        <w:t xml:space="preserve"> </w:t>
      </w:r>
      <w:r w:rsidRPr="008256EF">
        <w:t>STUDIES IN ARABIC LITERARY PAPYRI, VOL.2</w:t>
      </w:r>
      <w:proofErr w:type="gramStart"/>
      <w:r w:rsidRPr="008256EF">
        <w:t>,HISTORICAL</w:t>
      </w:r>
      <w:proofErr w:type="gramEnd"/>
      <w:r w:rsidRPr="008256EF">
        <w:t xml:space="preserve"> TEXT,BY NABIA ABBOTT,</w:t>
      </w:r>
      <w:r>
        <w:rPr>
          <w:rFonts w:hint="cs"/>
          <w:rtl/>
        </w:rPr>
        <w:t>222</w:t>
      </w:r>
      <w:r w:rsidRPr="008256EF">
        <w:t>.</w:t>
      </w:r>
    </w:p>
  </w:footnote>
  <w:footnote w:id="11">
    <w:p w:rsidR="009A5272" w:rsidRDefault="009A5272" w:rsidP="0026168D">
      <w:pPr>
        <w:pStyle w:val="FootnoteText"/>
      </w:pPr>
      <w:r>
        <w:rPr>
          <w:rStyle w:val="FootnoteReference"/>
        </w:rPr>
        <w:footnoteRef/>
      </w:r>
      <w:r>
        <w:t xml:space="preserve"> </w:t>
      </w:r>
      <w:r w:rsidRPr="0061719F">
        <w:t>STUDIES IN ARABIC LITERARY PAPYRI, VOL.2</w:t>
      </w:r>
      <w:proofErr w:type="gramStart"/>
      <w:r w:rsidRPr="0061719F">
        <w:t>,HISTORICAL</w:t>
      </w:r>
      <w:proofErr w:type="gramEnd"/>
      <w:r w:rsidRPr="0061719F">
        <w:t xml:space="preserve"> TEXT,BY NABIA ABBOTT,1</w:t>
      </w:r>
      <w:r>
        <w:t>99</w:t>
      </w:r>
      <w:r w:rsidRPr="0061719F">
        <w:t>.</w:t>
      </w:r>
    </w:p>
  </w:footnote>
  <w:footnote w:id="12">
    <w:p w:rsidR="009A5272" w:rsidRDefault="009A5272" w:rsidP="0026168D">
      <w:pPr>
        <w:pStyle w:val="FootnoteText"/>
      </w:pPr>
      <w:r>
        <w:rPr>
          <w:rStyle w:val="FootnoteReference"/>
        </w:rPr>
        <w:footnoteRef/>
      </w:r>
      <w:r>
        <w:t xml:space="preserve"> </w:t>
      </w:r>
      <w:r w:rsidRPr="0012503A">
        <w:t>STUDIES IN ARABIC LITERARY PAPYRI, VOL.2</w:t>
      </w:r>
      <w:proofErr w:type="gramStart"/>
      <w:r w:rsidRPr="0012503A">
        <w:t>,HISTORICAL</w:t>
      </w:r>
      <w:proofErr w:type="gramEnd"/>
      <w:r w:rsidRPr="0012503A">
        <w:t xml:space="preserve"> TEXT,BY NABIA ABBOTT,</w:t>
      </w:r>
      <w:r>
        <w:t>237</w:t>
      </w:r>
      <w:r w:rsidRPr="0012503A">
        <w:t>.</w:t>
      </w:r>
    </w:p>
  </w:footnote>
  <w:footnote w:id="13">
    <w:p w:rsidR="009A5272" w:rsidRPr="00705DC4" w:rsidRDefault="009A5272" w:rsidP="0026168D">
      <w:pPr>
        <w:pStyle w:val="FootnoteText"/>
        <w:rPr>
          <w:rtl/>
          <w:lang w:bidi="ar-EG"/>
        </w:rPr>
      </w:pPr>
      <w:r>
        <w:rPr>
          <w:rStyle w:val="FootnoteReference"/>
        </w:rPr>
        <w:footnoteRef/>
      </w:r>
      <w:r>
        <w:t xml:space="preserve"> </w:t>
      </w:r>
      <w:r w:rsidRPr="00705DC4">
        <w:t>STUDIES IN ARABIC LITERARY PAPYRI, VOL.2</w:t>
      </w:r>
      <w:proofErr w:type="gramStart"/>
      <w:r w:rsidRPr="00705DC4">
        <w:t>,HISTORICAL</w:t>
      </w:r>
      <w:proofErr w:type="gramEnd"/>
      <w:r w:rsidRPr="00705DC4">
        <w:t xml:space="preserve"> TEXT,BY NABIA ABBOTT,2</w:t>
      </w:r>
      <w:r>
        <w:rPr>
          <w:rFonts w:hint="cs"/>
          <w:rtl/>
        </w:rPr>
        <w:t>46</w:t>
      </w:r>
      <w:r w:rsidRPr="00705DC4">
        <w:t>.</w:t>
      </w:r>
    </w:p>
  </w:footnote>
  <w:footnote w:id="14">
    <w:p w:rsidR="009A5272" w:rsidRDefault="009A5272" w:rsidP="0026168D">
      <w:pPr>
        <w:pStyle w:val="FootnoteText"/>
        <w:rPr>
          <w:rtl/>
          <w:lang w:bidi="ar-EG"/>
        </w:rPr>
      </w:pPr>
      <w:r>
        <w:rPr>
          <w:rStyle w:val="FootnoteReference"/>
        </w:rPr>
        <w:footnoteRef/>
      </w:r>
      <w:r>
        <w:t xml:space="preserve"> STUDIES IN ARABIC LITERARY PAPYRI, VOL.1</w:t>
      </w:r>
      <w:proofErr w:type="gramStart"/>
      <w:r>
        <w:t>,HISTORICAL</w:t>
      </w:r>
      <w:proofErr w:type="gramEnd"/>
      <w:r>
        <w:t xml:space="preserve"> TEXT,BY NABIA ABBOTT,pg62.</w:t>
      </w:r>
    </w:p>
  </w:footnote>
  <w:footnote w:id="15">
    <w:p w:rsidR="009A5272" w:rsidRDefault="009A5272" w:rsidP="00926378">
      <w:pPr>
        <w:pStyle w:val="FootnoteText"/>
        <w:bidi/>
        <w:rPr>
          <w:rtl/>
          <w:lang w:bidi="ar-EG"/>
        </w:rPr>
      </w:pPr>
      <w:r>
        <w:rPr>
          <w:rStyle w:val="FootnoteReference"/>
        </w:rPr>
        <w:footnoteRef/>
      </w:r>
      <w:r>
        <w:t xml:space="preserve"> </w:t>
      </w:r>
      <w:r w:rsidRPr="00926378">
        <w:rPr>
          <w:rFonts w:cs="Arial"/>
          <w:rtl/>
        </w:rPr>
        <w:t>«مصنف ابن أبي شيبة» (4/ 219 ت الحوت)</w:t>
      </w:r>
    </w:p>
  </w:footnote>
  <w:footnote w:id="16">
    <w:p w:rsidR="009A5272" w:rsidRDefault="009A5272" w:rsidP="005547BF">
      <w:pPr>
        <w:pStyle w:val="FootnoteText"/>
        <w:bidi/>
        <w:rPr>
          <w:rtl/>
          <w:lang w:bidi="ar-EG"/>
        </w:rPr>
      </w:pPr>
      <w:r>
        <w:rPr>
          <w:rStyle w:val="FootnoteReference"/>
        </w:rPr>
        <w:footnoteRef/>
      </w:r>
      <w:r>
        <w:t xml:space="preserve"> </w:t>
      </w:r>
      <w:r w:rsidRPr="005547BF">
        <w:rPr>
          <w:rFonts w:cs="Arial"/>
          <w:rtl/>
        </w:rPr>
        <w:t>«أمالي ابن بشران - الجزء الأول» (ص189)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0BC"/>
    <w:multiLevelType w:val="hybridMultilevel"/>
    <w:tmpl w:val="055023AA"/>
    <w:lvl w:ilvl="0" w:tplc="D7103F18">
      <w:numFmt w:val="bullet"/>
      <w:lvlText w:val="-"/>
      <w:lvlJc w:val="left"/>
      <w:pPr>
        <w:ind w:left="1080" w:hanging="360"/>
      </w:pPr>
      <w:rPr>
        <w:rFonts w:ascii="Arial" w:eastAsiaTheme="minorHAnsi" w:hAnsi="Arial" w:cs="Arial"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91842"/>
    <w:multiLevelType w:val="hybridMultilevel"/>
    <w:tmpl w:val="B770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971FB3"/>
    <w:multiLevelType w:val="hybridMultilevel"/>
    <w:tmpl w:val="7A0ED6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14048C"/>
    <w:multiLevelType w:val="hybridMultilevel"/>
    <w:tmpl w:val="DFE60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E4B68"/>
    <w:multiLevelType w:val="hybridMultilevel"/>
    <w:tmpl w:val="556473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B97B1E"/>
    <w:multiLevelType w:val="hybridMultilevel"/>
    <w:tmpl w:val="0214160A"/>
    <w:lvl w:ilvl="0" w:tplc="D7103F18">
      <w:numFmt w:val="bullet"/>
      <w:lvlText w:val="-"/>
      <w:lvlJc w:val="left"/>
      <w:pPr>
        <w:ind w:left="2160" w:hanging="360"/>
      </w:pPr>
      <w:rPr>
        <w:rFonts w:ascii="Arial" w:eastAsiaTheme="minorHAnsi" w:hAnsi="Arial" w:cs="Arial" w:hint="default"/>
        <w:b w:val="0"/>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881376"/>
    <w:multiLevelType w:val="hybridMultilevel"/>
    <w:tmpl w:val="7CB8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A3E41"/>
    <w:multiLevelType w:val="hybridMultilevel"/>
    <w:tmpl w:val="6524ADC4"/>
    <w:lvl w:ilvl="0" w:tplc="B7F4C132">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C143D"/>
    <w:multiLevelType w:val="hybridMultilevel"/>
    <w:tmpl w:val="7FFC6138"/>
    <w:lvl w:ilvl="0" w:tplc="202A4BB2">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A37523"/>
    <w:multiLevelType w:val="hybridMultilevel"/>
    <w:tmpl w:val="1E1469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816B8C"/>
    <w:multiLevelType w:val="hybridMultilevel"/>
    <w:tmpl w:val="585E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2"/>
  </w:num>
  <w:num w:numId="6">
    <w:abstractNumId w:val="9"/>
  </w:num>
  <w:num w:numId="7">
    <w:abstractNumId w:val="10"/>
  </w:num>
  <w:num w:numId="8">
    <w:abstractNumId w:val="6"/>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A6"/>
    <w:rsid w:val="00004AB5"/>
    <w:rsid w:val="0001168C"/>
    <w:rsid w:val="00044B23"/>
    <w:rsid w:val="00053530"/>
    <w:rsid w:val="00075D6F"/>
    <w:rsid w:val="00084FCF"/>
    <w:rsid w:val="000A1001"/>
    <w:rsid w:val="000B6949"/>
    <w:rsid w:val="000C04A4"/>
    <w:rsid w:val="000D28BB"/>
    <w:rsid w:val="000E03B1"/>
    <w:rsid w:val="000E5BDA"/>
    <w:rsid w:val="001120A2"/>
    <w:rsid w:val="0012503A"/>
    <w:rsid w:val="00126189"/>
    <w:rsid w:val="00130203"/>
    <w:rsid w:val="00146255"/>
    <w:rsid w:val="001578A5"/>
    <w:rsid w:val="0017542F"/>
    <w:rsid w:val="00175D06"/>
    <w:rsid w:val="00177675"/>
    <w:rsid w:val="00190922"/>
    <w:rsid w:val="00192361"/>
    <w:rsid w:val="001A4CAC"/>
    <w:rsid w:val="001A5FB3"/>
    <w:rsid w:val="001C6168"/>
    <w:rsid w:val="00210455"/>
    <w:rsid w:val="00220BAA"/>
    <w:rsid w:val="002318A6"/>
    <w:rsid w:val="00254BFA"/>
    <w:rsid w:val="00257A00"/>
    <w:rsid w:val="0026168D"/>
    <w:rsid w:val="00263E11"/>
    <w:rsid w:val="00265410"/>
    <w:rsid w:val="00270587"/>
    <w:rsid w:val="00281569"/>
    <w:rsid w:val="002825D4"/>
    <w:rsid w:val="00286642"/>
    <w:rsid w:val="0028770B"/>
    <w:rsid w:val="002878F8"/>
    <w:rsid w:val="00287C21"/>
    <w:rsid w:val="002A6FE7"/>
    <w:rsid w:val="002B06ED"/>
    <w:rsid w:val="002D2FEB"/>
    <w:rsid w:val="002D4015"/>
    <w:rsid w:val="002E07AC"/>
    <w:rsid w:val="002E76A5"/>
    <w:rsid w:val="00307F30"/>
    <w:rsid w:val="00307FD7"/>
    <w:rsid w:val="00324D93"/>
    <w:rsid w:val="00335505"/>
    <w:rsid w:val="00341A93"/>
    <w:rsid w:val="00345399"/>
    <w:rsid w:val="00352AF3"/>
    <w:rsid w:val="00353F8A"/>
    <w:rsid w:val="00360E78"/>
    <w:rsid w:val="00363307"/>
    <w:rsid w:val="00366F25"/>
    <w:rsid w:val="00380A98"/>
    <w:rsid w:val="003A07CF"/>
    <w:rsid w:val="003A386A"/>
    <w:rsid w:val="003A4FFA"/>
    <w:rsid w:val="003F15E7"/>
    <w:rsid w:val="003F1938"/>
    <w:rsid w:val="003F79F5"/>
    <w:rsid w:val="00411A18"/>
    <w:rsid w:val="00433D05"/>
    <w:rsid w:val="00444DBE"/>
    <w:rsid w:val="004471EF"/>
    <w:rsid w:val="00447A13"/>
    <w:rsid w:val="0045666D"/>
    <w:rsid w:val="0046040C"/>
    <w:rsid w:val="00470CAB"/>
    <w:rsid w:val="00474E11"/>
    <w:rsid w:val="004822FD"/>
    <w:rsid w:val="004863D4"/>
    <w:rsid w:val="0048753F"/>
    <w:rsid w:val="004D0EEC"/>
    <w:rsid w:val="004D4A3B"/>
    <w:rsid w:val="004E2A57"/>
    <w:rsid w:val="004E44E3"/>
    <w:rsid w:val="004F5E21"/>
    <w:rsid w:val="00500C9B"/>
    <w:rsid w:val="00500D00"/>
    <w:rsid w:val="0050346C"/>
    <w:rsid w:val="00507A0F"/>
    <w:rsid w:val="00510DCA"/>
    <w:rsid w:val="0052601F"/>
    <w:rsid w:val="00533F2F"/>
    <w:rsid w:val="005547BF"/>
    <w:rsid w:val="00557257"/>
    <w:rsid w:val="0056017A"/>
    <w:rsid w:val="00580346"/>
    <w:rsid w:val="005870F5"/>
    <w:rsid w:val="005A45FD"/>
    <w:rsid w:val="005D7002"/>
    <w:rsid w:val="005E1119"/>
    <w:rsid w:val="005F10EB"/>
    <w:rsid w:val="0061719F"/>
    <w:rsid w:val="006278D8"/>
    <w:rsid w:val="00647488"/>
    <w:rsid w:val="006B06E5"/>
    <w:rsid w:val="006C0915"/>
    <w:rsid w:val="006C5F64"/>
    <w:rsid w:val="006C7FD4"/>
    <w:rsid w:val="006D23E4"/>
    <w:rsid w:val="006D6C95"/>
    <w:rsid w:val="006E5271"/>
    <w:rsid w:val="006F317E"/>
    <w:rsid w:val="006F5297"/>
    <w:rsid w:val="00700A73"/>
    <w:rsid w:val="00704B28"/>
    <w:rsid w:val="00705DC4"/>
    <w:rsid w:val="007205C0"/>
    <w:rsid w:val="00735263"/>
    <w:rsid w:val="00736754"/>
    <w:rsid w:val="00740FF8"/>
    <w:rsid w:val="00757196"/>
    <w:rsid w:val="00761DC0"/>
    <w:rsid w:val="00791716"/>
    <w:rsid w:val="0079476F"/>
    <w:rsid w:val="007A0B03"/>
    <w:rsid w:val="007B353F"/>
    <w:rsid w:val="007C77EF"/>
    <w:rsid w:val="007D5406"/>
    <w:rsid w:val="008203F3"/>
    <w:rsid w:val="00824C9C"/>
    <w:rsid w:val="008256EF"/>
    <w:rsid w:val="00827FC9"/>
    <w:rsid w:val="00833E8F"/>
    <w:rsid w:val="00842A9F"/>
    <w:rsid w:val="008547DF"/>
    <w:rsid w:val="00856E06"/>
    <w:rsid w:val="0086166F"/>
    <w:rsid w:val="00880658"/>
    <w:rsid w:val="008A3C2F"/>
    <w:rsid w:val="008B56D2"/>
    <w:rsid w:val="008C0511"/>
    <w:rsid w:val="008C4ED0"/>
    <w:rsid w:val="008C68B3"/>
    <w:rsid w:val="00904649"/>
    <w:rsid w:val="009071F2"/>
    <w:rsid w:val="00924918"/>
    <w:rsid w:val="00926378"/>
    <w:rsid w:val="009429A1"/>
    <w:rsid w:val="0095166C"/>
    <w:rsid w:val="0095326D"/>
    <w:rsid w:val="00981918"/>
    <w:rsid w:val="009A4EA4"/>
    <w:rsid w:val="009A5272"/>
    <w:rsid w:val="00A22299"/>
    <w:rsid w:val="00A41A50"/>
    <w:rsid w:val="00A44F73"/>
    <w:rsid w:val="00A60D18"/>
    <w:rsid w:val="00A819F2"/>
    <w:rsid w:val="00A8694A"/>
    <w:rsid w:val="00AA0A4B"/>
    <w:rsid w:val="00AA63AA"/>
    <w:rsid w:val="00AE569A"/>
    <w:rsid w:val="00AF19DF"/>
    <w:rsid w:val="00AF291C"/>
    <w:rsid w:val="00B25A03"/>
    <w:rsid w:val="00B3145E"/>
    <w:rsid w:val="00B37FEF"/>
    <w:rsid w:val="00B529A4"/>
    <w:rsid w:val="00B620D4"/>
    <w:rsid w:val="00B703F0"/>
    <w:rsid w:val="00B73869"/>
    <w:rsid w:val="00B77E7C"/>
    <w:rsid w:val="00B82B7A"/>
    <w:rsid w:val="00B85E55"/>
    <w:rsid w:val="00B9687C"/>
    <w:rsid w:val="00BC513F"/>
    <w:rsid w:val="00BF74A4"/>
    <w:rsid w:val="00C01419"/>
    <w:rsid w:val="00C029EC"/>
    <w:rsid w:val="00C0661C"/>
    <w:rsid w:val="00C27F6B"/>
    <w:rsid w:val="00C63892"/>
    <w:rsid w:val="00C74738"/>
    <w:rsid w:val="00C753C6"/>
    <w:rsid w:val="00C76ECC"/>
    <w:rsid w:val="00C916D0"/>
    <w:rsid w:val="00D0481F"/>
    <w:rsid w:val="00D12462"/>
    <w:rsid w:val="00D13A9F"/>
    <w:rsid w:val="00D36C5A"/>
    <w:rsid w:val="00D4194A"/>
    <w:rsid w:val="00D73255"/>
    <w:rsid w:val="00D740A5"/>
    <w:rsid w:val="00DB1F60"/>
    <w:rsid w:val="00DB205E"/>
    <w:rsid w:val="00E0052F"/>
    <w:rsid w:val="00E207DE"/>
    <w:rsid w:val="00E22080"/>
    <w:rsid w:val="00EE3E72"/>
    <w:rsid w:val="00EE699C"/>
    <w:rsid w:val="00EE7EFE"/>
    <w:rsid w:val="00EF3ED2"/>
    <w:rsid w:val="00F14930"/>
    <w:rsid w:val="00F1606B"/>
    <w:rsid w:val="00F20524"/>
    <w:rsid w:val="00F25F61"/>
    <w:rsid w:val="00F3157A"/>
    <w:rsid w:val="00F3359F"/>
    <w:rsid w:val="00F65170"/>
    <w:rsid w:val="00F67406"/>
    <w:rsid w:val="00F77BFC"/>
    <w:rsid w:val="00F81CAC"/>
    <w:rsid w:val="00F9421C"/>
    <w:rsid w:val="00FA19B4"/>
    <w:rsid w:val="00FB4F62"/>
    <w:rsid w:val="00FF1D6A"/>
    <w:rsid w:val="00FF2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A7D3D-8613-4924-B251-00198A60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2318A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34"/>
    <w:qFormat/>
    <w:rsid w:val="0048753F"/>
    <w:pPr>
      <w:ind w:left="720"/>
      <w:contextualSpacing/>
    </w:pPr>
  </w:style>
  <w:style w:type="paragraph" w:styleId="FootnoteText">
    <w:name w:val="footnote text"/>
    <w:basedOn w:val="Normal"/>
    <w:link w:val="FootnoteTextChar"/>
    <w:uiPriority w:val="99"/>
    <w:semiHidden/>
    <w:unhideWhenUsed/>
    <w:rsid w:val="00210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455"/>
    <w:rPr>
      <w:sz w:val="20"/>
      <w:szCs w:val="20"/>
    </w:rPr>
  </w:style>
  <w:style w:type="character" w:styleId="FootnoteReference">
    <w:name w:val="footnote reference"/>
    <w:basedOn w:val="DefaultParagraphFont"/>
    <w:uiPriority w:val="99"/>
    <w:semiHidden/>
    <w:unhideWhenUsed/>
    <w:rsid w:val="00210455"/>
    <w:rPr>
      <w:vertAlign w:val="superscript"/>
    </w:rPr>
  </w:style>
  <w:style w:type="character" w:styleId="Hyperlink">
    <w:name w:val="Hyperlink"/>
    <w:basedOn w:val="DefaultParagraphFont"/>
    <w:uiPriority w:val="99"/>
    <w:unhideWhenUsed/>
    <w:rsid w:val="00210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1_20230325_20230325_15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myshamy3040@gmail.com" TargetMode="External"/><Relationship Id="rId4" Type="http://schemas.openxmlformats.org/officeDocument/2006/relationships/settings" Target="settings.xml"/><Relationship Id="rId9" Type="http://schemas.openxmlformats.org/officeDocument/2006/relationships/hyperlink" Target="https://archive.org/details/1_20230325_20230325_150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pd.gwi.uni-muenchen.de/apd/show2.jsp?papname=Grohmann_Mird_71&amp;line=1" TargetMode="External"/><Relationship Id="rId1" Type="http://schemas.openxmlformats.org/officeDocument/2006/relationships/hyperlink" Target="https://re-understanding.blogspot.com/2010/05/blog-po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1CC2-4D38-460A-93D7-36C722E0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33</Pages>
  <Words>9683</Words>
  <Characters>55195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LENOVO</cp:lastModifiedBy>
  <cp:revision>188</cp:revision>
  <dcterms:created xsi:type="dcterms:W3CDTF">2024-03-28T20:03:00Z</dcterms:created>
  <dcterms:modified xsi:type="dcterms:W3CDTF">2024-10-30T16:30:00Z</dcterms:modified>
</cp:coreProperties>
</file>